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6" w:rsidRPr="008F21C6" w:rsidRDefault="008F21C6" w:rsidP="008F21C6">
      <w:pPr>
        <w:widowControl w:val="0"/>
        <w:suppressAutoHyphens w:val="0"/>
        <w:spacing w:line="220" w:lineRule="auto"/>
        <w:ind w:left="-57" w:right="-57" w:firstLine="765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</w:t>
      </w:r>
      <w:r w:rsidRPr="008F21C6">
        <w:rPr>
          <w:b/>
          <w:sz w:val="36"/>
          <w:szCs w:val="36"/>
        </w:rPr>
        <w:t>тчет</w:t>
      </w:r>
    </w:p>
    <w:p w:rsidR="008F21C6" w:rsidRDefault="008F21C6" w:rsidP="008F21C6">
      <w:pPr>
        <w:widowControl w:val="0"/>
        <w:suppressAutoHyphens w:val="0"/>
        <w:spacing w:line="220" w:lineRule="auto"/>
        <w:ind w:left="-57" w:right="-57" w:firstLine="765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муниципального задания  на оказание муниципальных услуг муниципального бюджетного дошкольного образовательного учреждения детский сад комбинированного вида № 54 «Аленький цветочек»</w:t>
      </w:r>
    </w:p>
    <w:p w:rsidR="008F21C6" w:rsidRPr="002666D8" w:rsidRDefault="008F21C6" w:rsidP="008F21C6">
      <w:pPr>
        <w:widowControl w:val="0"/>
        <w:suppressAutoHyphens w:val="0"/>
        <w:spacing w:line="220" w:lineRule="auto"/>
        <w:ind w:left="-57" w:right="-57" w:firstLine="765"/>
        <w:rPr>
          <w:b/>
          <w:sz w:val="28"/>
          <w:szCs w:val="28"/>
        </w:rPr>
      </w:pPr>
      <w:r>
        <w:rPr>
          <w:sz w:val="28"/>
          <w:szCs w:val="28"/>
        </w:rPr>
        <w:t xml:space="preserve">Форма 1 </w:t>
      </w:r>
      <w:r w:rsidR="002666D8">
        <w:rPr>
          <w:sz w:val="28"/>
          <w:szCs w:val="28"/>
        </w:rPr>
        <w:t xml:space="preserve">                                                                 </w:t>
      </w:r>
      <w:r w:rsidR="002666D8" w:rsidRPr="002666D8">
        <w:rPr>
          <w:b/>
          <w:sz w:val="28"/>
          <w:szCs w:val="28"/>
        </w:rPr>
        <w:t xml:space="preserve">за </w:t>
      </w:r>
      <w:r w:rsidR="000E477B">
        <w:rPr>
          <w:b/>
          <w:sz w:val="28"/>
          <w:szCs w:val="28"/>
        </w:rPr>
        <w:t>2014 год</w:t>
      </w:r>
      <w:r w:rsidR="002666D8" w:rsidRPr="002666D8">
        <w:rPr>
          <w:b/>
          <w:sz w:val="28"/>
          <w:szCs w:val="28"/>
        </w:rPr>
        <w:t xml:space="preserve"> 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85"/>
        <w:gridCol w:w="2269"/>
        <w:gridCol w:w="2267"/>
        <w:gridCol w:w="2559"/>
        <w:gridCol w:w="2409"/>
      </w:tblGrid>
      <w:tr w:rsidR="008F21C6" w:rsidTr="00C54B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Ед. изм.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9E25B1" w:rsidTr="00C54B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B1" w:rsidRDefault="004F5E62">
            <w:pPr>
              <w:widowControl w:val="0"/>
              <w:suppressAutoHyphens w:val="0"/>
              <w:snapToGrid w:val="0"/>
              <w:spacing w:line="220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1.</w:t>
            </w:r>
            <w:r w:rsidR="009E25B1">
              <w:rPr>
                <w:spacing w:val="-4"/>
              </w:rPr>
              <w:t>Численность воспитанников (среднее количество за отчётный период)</w:t>
            </w:r>
            <w:r w:rsidR="009E25B1">
              <w:t xml:space="preserve">, получающих муниципальную услугу по предоставлению общедоступного и </w:t>
            </w:r>
            <w:r w:rsidR="009E25B1">
              <w:rPr>
                <w:spacing w:val="-2"/>
              </w:rPr>
              <w:t>бесплатного дошкольного образования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B1" w:rsidRDefault="009E25B1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Чел.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EF7BFC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286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4E520C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286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9E25B1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B1" w:rsidRPr="000A51C7" w:rsidRDefault="00517B05" w:rsidP="008C18EA">
            <w:pPr>
              <w:snapToGrid w:val="0"/>
              <w:spacing w:line="233" w:lineRule="auto"/>
              <w:ind w:left="-57" w:right="-57"/>
              <w:jc w:val="center"/>
            </w:pPr>
            <w:r>
              <w:rPr>
                <w:bCs/>
              </w:rPr>
              <w:t>Форма 85-к</w:t>
            </w:r>
          </w:p>
        </w:tc>
      </w:tr>
      <w:tr w:rsidR="009E25B1" w:rsidTr="00C54B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B1" w:rsidRDefault="004F5E62">
            <w:pPr>
              <w:pStyle w:val="a3"/>
              <w:spacing w:before="0" w:beforeAutospacing="0" w:after="0" w:afterAutospacing="0"/>
              <w:ind w:left="-57" w:right="-57"/>
            </w:pPr>
            <w:r>
              <w:t>2</w:t>
            </w:r>
            <w:r w:rsidR="009E25B1">
              <w:t>.Уровень укомплектованности МБДОУ</w:t>
            </w:r>
            <w:r w:rsidR="009E25B1">
              <w:rPr>
                <w:spacing w:val="-6"/>
              </w:rPr>
              <w:t xml:space="preserve"> кадрами согласно штатному расписанию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B1" w:rsidRDefault="009E25B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9E25B1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517B05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99,9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9E25B1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B1" w:rsidRPr="000A51C7" w:rsidRDefault="009E25B1" w:rsidP="0056514D">
            <w:pPr>
              <w:snapToGrid w:val="0"/>
              <w:spacing w:line="233" w:lineRule="auto"/>
              <w:ind w:left="-57" w:right="-57"/>
              <w:jc w:val="center"/>
            </w:pPr>
            <w:r>
              <w:t>Мониторинг к</w:t>
            </w:r>
            <w:r w:rsidRPr="008C3EF3">
              <w:t>адров</w:t>
            </w:r>
            <w:r>
              <w:t>ой</w:t>
            </w:r>
            <w:r w:rsidRPr="008C3EF3">
              <w:t xml:space="preserve"> обеспеченност</w:t>
            </w:r>
            <w:r>
              <w:t>и</w:t>
            </w:r>
            <w:r w:rsidRPr="008C3EF3">
              <w:t xml:space="preserve"> МБДОУ</w:t>
            </w:r>
          </w:p>
        </w:tc>
      </w:tr>
      <w:tr w:rsidR="008F21C6" w:rsidTr="00C54B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4F5E62">
            <w:pPr>
              <w:pStyle w:val="a3"/>
              <w:spacing w:before="0" w:beforeAutospacing="0" w:after="0" w:afterAutospacing="0"/>
              <w:ind w:left="-57" w:right="-57"/>
            </w:pPr>
            <w:r>
              <w:t>3</w:t>
            </w:r>
            <w:r w:rsidR="008F21C6">
              <w:t xml:space="preserve">. Доля аттестованных педагогов к общему количеству педагогов, подлежащих аттестации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8F21C6" w:rsidP="00C54BA6">
            <w:pPr>
              <w:widowControl w:val="0"/>
              <w:suppressAutoHyphens w:val="0"/>
              <w:snapToGrid w:val="0"/>
              <w:ind w:left="-57" w:right="-57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8F21C6" w:rsidP="00C54BA6">
            <w:pPr>
              <w:widowControl w:val="0"/>
              <w:suppressAutoHyphens w:val="0"/>
              <w:snapToGrid w:val="0"/>
              <w:ind w:left="-57" w:right="-57"/>
              <w:jc w:val="center"/>
            </w:pPr>
            <w:r>
              <w:t>88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517B05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 xml:space="preserve">Педагоги проходят  процедуру аттестации </w:t>
            </w:r>
            <w:r w:rsidR="004E520C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C6" w:rsidRDefault="009E25B1" w:rsidP="00C54BA6">
            <w:pPr>
              <w:snapToGrid w:val="0"/>
              <w:spacing w:line="232" w:lineRule="auto"/>
              <w:ind w:left="-57" w:right="-57"/>
            </w:pPr>
            <w:r w:rsidRPr="000A51C7">
              <w:t xml:space="preserve">Сведения о комплектовании кадрами </w:t>
            </w:r>
            <w:r>
              <w:t xml:space="preserve">         </w:t>
            </w:r>
            <w:r w:rsidRPr="000A51C7">
              <w:t xml:space="preserve">на текущий учебный год </w:t>
            </w:r>
          </w:p>
        </w:tc>
      </w:tr>
      <w:tr w:rsidR="008F21C6" w:rsidTr="00C54B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pStyle w:val="a3"/>
              <w:spacing w:before="0" w:beforeAutospacing="0" w:after="0" w:afterAutospacing="0"/>
              <w:ind w:left="-57" w:right="-57"/>
            </w:pPr>
            <w:r>
              <w:t xml:space="preserve">4. Обеспечение информационной открытости в части </w:t>
            </w:r>
            <w:r>
              <w:rPr>
                <w:spacing w:val="-4"/>
              </w:rPr>
              <w:t xml:space="preserve">соответствия наполняемости и качества </w:t>
            </w:r>
            <w:r>
              <w:rPr>
                <w:bCs/>
                <w:lang w:val="en-US"/>
              </w:rPr>
              <w:t>Web</w:t>
            </w:r>
            <w:r>
              <w:rPr>
                <w:bCs/>
              </w:rPr>
              <w:t>-сайта</w:t>
            </w:r>
            <w:r>
              <w:t xml:space="preserve"> </w:t>
            </w:r>
            <w:r>
              <w:rPr>
                <w:spacing w:val="-6"/>
              </w:rPr>
              <w:t>МБДОУ требованиям законодательства</w:t>
            </w:r>
            <w:r>
              <w:t xml:space="preserve"> Российской Федерации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3D2543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4E520C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C6" w:rsidRDefault="009E25B1">
            <w:pPr>
              <w:snapToGrid w:val="0"/>
              <w:ind w:left="-57" w:right="-57"/>
              <w:jc w:val="center"/>
            </w:pPr>
            <w:r>
              <w:rPr>
                <w:bCs/>
              </w:rPr>
              <w:t xml:space="preserve">Мониторинг ведения </w:t>
            </w:r>
            <w:r>
              <w:rPr>
                <w:bCs/>
                <w:lang w:val="en-US"/>
              </w:rPr>
              <w:t>Web</w:t>
            </w:r>
            <w:r>
              <w:rPr>
                <w:bCs/>
              </w:rPr>
              <w:t>-сайтов МБДОУ</w:t>
            </w:r>
          </w:p>
        </w:tc>
      </w:tr>
      <w:tr w:rsidR="004E520C" w:rsidTr="00C54B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E520C">
            <w:pPr>
              <w:pStyle w:val="a3"/>
              <w:spacing w:before="0" w:beforeAutospacing="0" w:after="0" w:afterAutospacing="0"/>
              <w:ind w:left="-57" w:right="-57"/>
            </w:pPr>
            <w:r>
              <w:t xml:space="preserve">5. Результативность коррекционно-логопедической работы в МБДОУ: доля воспитанников, имевших </w:t>
            </w:r>
            <w:r>
              <w:rPr>
                <w:spacing w:val="-4"/>
              </w:rPr>
              <w:t>нарушения речи, выпущенных в школу с чистой речью</w:t>
            </w:r>
            <w:r>
              <w:t xml:space="preserve"> от общего количества воспитанников, охваченных </w:t>
            </w:r>
            <w:r>
              <w:rPr>
                <w:spacing w:val="-4"/>
              </w:rPr>
              <w:t>коррекционно-логопедической работой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E520C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Не менее 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FD287E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100</w:t>
            </w:r>
            <w:r w:rsidR="004E520C">
              <w:t>%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0C" w:rsidRDefault="004E520C">
            <w:pPr>
              <w:jc w:val="center"/>
              <w:rPr>
                <w:bCs/>
              </w:rPr>
            </w:pPr>
            <w:r w:rsidRPr="004E520C">
              <w:rPr>
                <w:bCs/>
              </w:rPr>
              <w:t xml:space="preserve">Отчет по выпуску и набору детей с ограниченными возможностями здоровья (нарушения речи) за 2013-2014 </w:t>
            </w:r>
            <w:proofErr w:type="spellStart"/>
            <w:r w:rsidRPr="004E520C">
              <w:rPr>
                <w:bCs/>
              </w:rPr>
              <w:t>уч</w:t>
            </w:r>
            <w:proofErr w:type="gramStart"/>
            <w:r w:rsidRPr="004E520C">
              <w:rPr>
                <w:bCs/>
              </w:rPr>
              <w:t>.г</w:t>
            </w:r>
            <w:proofErr w:type="gramEnd"/>
            <w:r w:rsidRPr="004E520C">
              <w:rPr>
                <w:bCs/>
              </w:rPr>
              <w:t>од</w:t>
            </w:r>
            <w:proofErr w:type="spellEnd"/>
          </w:p>
          <w:p w:rsidR="00C54BA6" w:rsidRPr="004E520C" w:rsidRDefault="00C54BA6">
            <w:pPr>
              <w:jc w:val="center"/>
              <w:rPr>
                <w:bCs/>
              </w:rPr>
            </w:pPr>
          </w:p>
        </w:tc>
      </w:tr>
      <w:tr w:rsidR="004E520C" w:rsidTr="00C54B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E520C">
            <w:pPr>
              <w:pStyle w:val="a3"/>
              <w:spacing w:before="0" w:beforeAutospacing="0" w:after="0" w:afterAutospacing="0" w:line="228" w:lineRule="auto"/>
              <w:ind w:left="-57" w:right="-57"/>
            </w:pPr>
            <w:r>
              <w:rPr>
                <w:spacing w:val="-4"/>
              </w:rPr>
              <w:lastRenderedPageBreak/>
              <w:t>6. Отсутствие нарушений требований законодательства</w:t>
            </w:r>
            <w:r>
              <w:t xml:space="preserve"> Российской Федерации в сфере образования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E520C">
            <w:pPr>
              <w:pStyle w:val="a3"/>
              <w:spacing w:before="0" w:beforeAutospacing="0" w:after="0" w:afterAutospacing="0" w:line="228" w:lineRule="auto"/>
              <w:ind w:left="-57" w:right="-57"/>
              <w:jc w:val="center"/>
            </w:pPr>
            <w:r>
              <w:t>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widowControl w:val="0"/>
              <w:suppressAutoHyphens w:val="0"/>
              <w:snapToGrid w:val="0"/>
              <w:spacing w:line="228" w:lineRule="auto"/>
              <w:ind w:left="-57" w:right="-57"/>
              <w:jc w:val="both"/>
            </w:pPr>
            <w: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widowControl w:val="0"/>
              <w:suppressAutoHyphens w:val="0"/>
              <w:snapToGrid w:val="0"/>
              <w:spacing w:line="228" w:lineRule="auto"/>
              <w:ind w:left="-57" w:right="-57"/>
              <w:jc w:val="both"/>
            </w:pPr>
            <w:r>
              <w:t>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widowControl w:val="0"/>
              <w:suppressAutoHyphens w:val="0"/>
              <w:snapToGrid w:val="0"/>
              <w:spacing w:line="228" w:lineRule="auto"/>
              <w:ind w:left="-57" w:right="-5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0C" w:rsidRDefault="00C54BA6">
            <w:pPr>
              <w:snapToGrid w:val="0"/>
              <w:spacing w:line="228" w:lineRule="auto"/>
              <w:ind w:left="-57" w:right="-57"/>
              <w:jc w:val="center"/>
            </w:pPr>
            <w:r>
              <w:t xml:space="preserve">Отсутствие предписаний </w:t>
            </w:r>
          </w:p>
        </w:tc>
      </w:tr>
    </w:tbl>
    <w:p w:rsidR="009E25B1" w:rsidRDefault="009E25B1" w:rsidP="008F21C6">
      <w:pPr>
        <w:jc w:val="center"/>
      </w:pPr>
    </w:p>
    <w:p w:rsidR="009E25B1" w:rsidRDefault="009E25B1" w:rsidP="008F21C6">
      <w:pPr>
        <w:widowControl w:val="0"/>
        <w:suppressAutoHyphens w:val="0"/>
        <w:spacing w:line="220" w:lineRule="auto"/>
        <w:ind w:left="-57" w:right="-57" w:firstLine="765"/>
        <w:jc w:val="both"/>
        <w:rPr>
          <w:sz w:val="28"/>
          <w:szCs w:val="28"/>
        </w:rPr>
      </w:pPr>
    </w:p>
    <w:p w:rsidR="008F21C6" w:rsidRDefault="008F21C6" w:rsidP="008F21C6">
      <w:pPr>
        <w:widowControl w:val="0"/>
        <w:suppressAutoHyphens w:val="0"/>
        <w:spacing w:line="220" w:lineRule="auto"/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Форма 2.</w:t>
      </w:r>
    </w:p>
    <w:tbl>
      <w:tblPr>
        <w:tblW w:w="14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8"/>
        <w:gridCol w:w="1134"/>
        <w:gridCol w:w="2297"/>
        <w:gridCol w:w="2237"/>
        <w:gridCol w:w="2860"/>
        <w:gridCol w:w="2034"/>
      </w:tblGrid>
      <w:tr w:rsidR="008F21C6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Ед. изм.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6" w:rsidRDefault="008F21C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9E25B1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B1" w:rsidRDefault="004F5E62">
            <w:pPr>
              <w:pStyle w:val="a3"/>
              <w:spacing w:before="0" w:beforeAutospacing="0" w:after="0" w:afterAutospacing="0"/>
              <w:ind w:left="-57" w:right="-57"/>
            </w:pPr>
            <w:r>
              <w:rPr>
                <w:spacing w:val="-4"/>
              </w:rPr>
              <w:t>1.</w:t>
            </w:r>
            <w:r w:rsidR="009E25B1">
              <w:rPr>
                <w:spacing w:val="-4"/>
              </w:rPr>
              <w:t>Численность воспитанников (среднее количество за отчётный период)</w:t>
            </w:r>
            <w:r w:rsidR="009E25B1">
              <w:t>, получающих муниципальную услугу по осуществлению присмотра и ухода за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B1" w:rsidRDefault="009E25B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Чел.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B00B4D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286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4E520C" w:rsidP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center"/>
            </w:pPr>
            <w:r>
              <w:t>286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B1" w:rsidRDefault="009E25B1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B1" w:rsidRDefault="00C54BA6">
            <w:pPr>
              <w:snapToGrid w:val="0"/>
              <w:spacing w:line="232" w:lineRule="auto"/>
              <w:ind w:left="-57" w:right="-57"/>
              <w:jc w:val="center"/>
            </w:pPr>
            <w:r>
              <w:rPr>
                <w:bCs/>
              </w:rPr>
              <w:t>Форма 85-к</w:t>
            </w:r>
          </w:p>
        </w:tc>
      </w:tr>
      <w:tr w:rsidR="004E520C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F5E62">
            <w:pPr>
              <w:pStyle w:val="a3"/>
              <w:spacing w:before="0" w:beforeAutospacing="0" w:after="0" w:afterAutospacing="0"/>
              <w:ind w:left="-57" w:right="-57"/>
            </w:pPr>
            <w:r>
              <w:t>2</w:t>
            </w:r>
            <w:r w:rsidR="004E520C">
              <w:t>. Количество дней посещения воспитанниками МБДОУ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E520C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proofErr w:type="spellStart"/>
            <w:r>
              <w:t>детодни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FC3A82">
            <w:pPr>
              <w:snapToGrid w:val="0"/>
              <w:ind w:left="-57" w:right="-57"/>
              <w:jc w:val="center"/>
            </w:pPr>
            <w:r>
              <w:t>44793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Pr="00B94167" w:rsidRDefault="00C54BA6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  <w:r>
              <w:t xml:space="preserve">           </w:t>
            </w:r>
            <w:r w:rsidR="004E520C">
              <w:t>42009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  <w:r>
              <w:t xml:space="preserve">Ремонт пищеблока с 18.08.по 25. 08 2014 года </w:t>
            </w:r>
          </w:p>
          <w:p w:rsidR="004E520C" w:rsidRDefault="004E520C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  <w:r>
              <w:t>Приказ управления дошкольного образования № 326  от 14.08.2014</w:t>
            </w:r>
          </w:p>
          <w:p w:rsidR="004E520C" w:rsidRPr="00342703" w:rsidRDefault="004E520C">
            <w:pPr>
              <w:widowControl w:val="0"/>
              <w:suppressAutoHyphens w:val="0"/>
              <w:snapToGrid w:val="0"/>
              <w:spacing w:line="220" w:lineRule="auto"/>
              <w:ind w:left="-57" w:right="-57"/>
              <w:jc w:val="both"/>
            </w:pPr>
            <w:r>
              <w:t>летний оздоровительный период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0C" w:rsidRDefault="004E520C" w:rsidP="009E25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Форма 85-к</w:t>
            </w:r>
          </w:p>
        </w:tc>
      </w:tr>
      <w:tr w:rsidR="004E520C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F5E62">
            <w:pPr>
              <w:pStyle w:val="a3"/>
              <w:spacing w:before="0" w:beforeAutospacing="0" w:after="0" w:afterAutospacing="0"/>
              <w:ind w:left="-57" w:right="-57"/>
            </w:pPr>
            <w:r>
              <w:t>3</w:t>
            </w:r>
            <w:r w:rsidR="004E520C">
              <w:t>. Количество дней пропусков по болезни на одного воспитанника МБДОУ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E520C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proofErr w:type="spellStart"/>
            <w:r>
              <w:t>детодни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snapToGrid w:val="0"/>
              <w:ind w:left="-57" w:right="-57"/>
              <w:jc w:val="center"/>
            </w:pPr>
            <w:r>
              <w:t>Не более 40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Pr="00B94167" w:rsidRDefault="00C54BA6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 xml:space="preserve">            </w:t>
            </w:r>
            <w:r w:rsidR="004E520C">
              <w:t>39,9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widowControl w:val="0"/>
              <w:suppressAutoHyphens w:val="0"/>
              <w:snapToGrid w:val="0"/>
              <w:ind w:left="-57" w:right="-57"/>
              <w:jc w:val="both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0C" w:rsidRDefault="004E520C" w:rsidP="009E25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Мониторинг оценки состояния</w:t>
            </w:r>
          </w:p>
          <w:p w:rsidR="004E520C" w:rsidRDefault="004E520C" w:rsidP="009E25B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здоровья детского коллектива</w:t>
            </w:r>
          </w:p>
        </w:tc>
      </w:tr>
      <w:tr w:rsidR="004E520C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F5E62">
            <w:pPr>
              <w:snapToGrid w:val="0"/>
              <w:spacing w:line="232" w:lineRule="auto"/>
              <w:ind w:left="-57" w:right="-57"/>
              <w:rPr>
                <w:spacing w:val="-4"/>
              </w:rPr>
            </w:pPr>
            <w:r>
              <w:t>4</w:t>
            </w:r>
            <w:r w:rsidR="004E520C">
              <w:t xml:space="preserve">. Выполнение денежных норм питания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0C" w:rsidRDefault="004E520C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%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>
            <w:pPr>
              <w:snapToGrid w:val="0"/>
              <w:ind w:left="-57" w:right="-57"/>
              <w:jc w:val="center"/>
            </w:pPr>
            <w:r>
              <w:t>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Pr="00C54BA6" w:rsidRDefault="00C54BA6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 xml:space="preserve">           94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C" w:rsidRDefault="004E520C" w:rsidP="002666D8">
            <w:pPr>
              <w:widowControl w:val="0"/>
              <w:suppressAutoHyphens w:val="0"/>
              <w:snapToGrid w:val="0"/>
              <w:ind w:left="-57" w:right="-57"/>
              <w:jc w:val="both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0C" w:rsidRPr="00C54BA6" w:rsidRDefault="004E520C">
            <w:pPr>
              <w:ind w:left="-57" w:right="-57"/>
              <w:jc w:val="center"/>
            </w:pPr>
            <w:r>
              <w:t xml:space="preserve">Мониторинг соблюдения натуральных          и денежных норм питания, ведомость </w:t>
            </w:r>
            <w:r>
              <w:rPr>
                <w:spacing w:val="-8"/>
              </w:rPr>
              <w:t>анализа соблюдения норм питания (расхода</w:t>
            </w:r>
            <w:r>
              <w:t xml:space="preserve"> </w:t>
            </w:r>
            <w:r>
              <w:lastRenderedPageBreak/>
              <w:t>продуктов)  воспитанников в МБДОУ</w:t>
            </w:r>
          </w:p>
        </w:tc>
      </w:tr>
      <w:tr w:rsidR="008F21C6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4F5E62">
            <w:pPr>
              <w:snapToGrid w:val="0"/>
              <w:spacing w:line="232" w:lineRule="auto"/>
              <w:ind w:left="-57" w:right="-57"/>
            </w:pPr>
            <w:r>
              <w:lastRenderedPageBreak/>
              <w:t>5</w:t>
            </w:r>
            <w:r w:rsidR="008F21C6">
              <w:t xml:space="preserve">. Выполнение физиологических норм питания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%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240476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>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Pr="00B42B5A" w:rsidRDefault="00C54BA6">
            <w:pPr>
              <w:widowControl w:val="0"/>
              <w:suppressAutoHyphens w:val="0"/>
              <w:snapToGrid w:val="0"/>
              <w:ind w:left="-57" w:right="-57"/>
              <w:jc w:val="both"/>
              <w:rPr>
                <w:lang w:val="en-US"/>
              </w:rPr>
            </w:pPr>
            <w:r>
              <w:t xml:space="preserve">        90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8F21C6">
            <w:pPr>
              <w:widowControl w:val="0"/>
              <w:suppressAutoHyphens w:val="0"/>
              <w:snapToGrid w:val="0"/>
              <w:ind w:left="-57" w:right="-57"/>
              <w:jc w:val="both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C6" w:rsidRDefault="009E25B1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 xml:space="preserve">Мониторинг соблюдения натуральных          и денежных норм питания, ведомость </w:t>
            </w:r>
            <w:r>
              <w:rPr>
                <w:spacing w:val="-8"/>
              </w:rPr>
              <w:t>анализа соблюдения норм питания (расхода</w:t>
            </w:r>
            <w:r>
              <w:t xml:space="preserve"> продуктов)  воспитанников в МБДОУ</w:t>
            </w:r>
          </w:p>
        </w:tc>
      </w:tr>
      <w:tr w:rsidR="008F21C6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4F5E62">
            <w:pPr>
              <w:snapToGrid w:val="0"/>
              <w:spacing w:line="232" w:lineRule="auto"/>
              <w:ind w:left="-57" w:right="-57"/>
            </w:pPr>
            <w:r>
              <w:t>6</w:t>
            </w:r>
            <w:r w:rsidR="008F21C6">
              <w:t xml:space="preserve">. </w:t>
            </w:r>
            <w:r w:rsidR="008F21C6">
              <w:rPr>
                <w:spacing w:val="-4"/>
              </w:rPr>
              <w:t>Отсутствие нарушений требований санитарного законодательства</w:t>
            </w:r>
            <w:r w:rsidR="008F21C6">
              <w:t xml:space="preserve">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Ед.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9E25B1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9E25B1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8F21C6">
            <w:pPr>
              <w:widowControl w:val="0"/>
              <w:suppressAutoHyphens w:val="0"/>
              <w:snapToGrid w:val="0"/>
              <w:ind w:left="-57" w:right="-57"/>
              <w:jc w:val="both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B1" w:rsidRDefault="00C54BA6" w:rsidP="00342703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>Отсутствие предписаний</w:t>
            </w:r>
          </w:p>
        </w:tc>
      </w:tr>
      <w:tr w:rsidR="008F21C6" w:rsidTr="009E25B1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4F5E62">
            <w:pPr>
              <w:snapToGrid w:val="0"/>
              <w:spacing w:line="232" w:lineRule="auto"/>
              <w:ind w:left="-57" w:right="-57"/>
            </w:pPr>
            <w:r>
              <w:t>7</w:t>
            </w:r>
            <w:r w:rsidR="008F21C6">
              <w:t>. Отсутствие нарушений требований                комплексной безопасности в МБДОУ                   (пожарной, антитеррористической)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1C6" w:rsidRDefault="008F21C6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Ед.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9E25B1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9E25B1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C6" w:rsidRDefault="008F21C6">
            <w:pPr>
              <w:widowControl w:val="0"/>
              <w:suppressAutoHyphens w:val="0"/>
              <w:snapToGrid w:val="0"/>
              <w:ind w:left="-57" w:right="-57"/>
              <w:jc w:val="both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C6" w:rsidRDefault="00C54BA6">
            <w:pPr>
              <w:widowControl w:val="0"/>
              <w:suppressAutoHyphens w:val="0"/>
              <w:snapToGrid w:val="0"/>
              <w:ind w:left="-57" w:right="-57"/>
              <w:jc w:val="both"/>
            </w:pPr>
            <w:r>
              <w:t>Отсутствие предписаний</w:t>
            </w:r>
          </w:p>
        </w:tc>
      </w:tr>
    </w:tbl>
    <w:p w:rsidR="008F21C6" w:rsidRDefault="008F21C6" w:rsidP="008F21C6">
      <w:pPr>
        <w:jc w:val="center"/>
      </w:pPr>
    </w:p>
    <w:p w:rsidR="009E25B1" w:rsidRDefault="009E25B1" w:rsidP="008F21C6">
      <w:pPr>
        <w:jc w:val="center"/>
      </w:pPr>
    </w:p>
    <w:p w:rsidR="009E25B1" w:rsidRDefault="009E25B1" w:rsidP="008F21C6">
      <w:pPr>
        <w:jc w:val="center"/>
      </w:pPr>
    </w:p>
    <w:p w:rsidR="009E25B1" w:rsidRDefault="00342703" w:rsidP="008F21C6">
      <w:pPr>
        <w:jc w:val="center"/>
      </w:pPr>
      <w:r>
        <w:t xml:space="preserve">Заведующий </w:t>
      </w:r>
      <w:r w:rsidR="009E25B1">
        <w:t xml:space="preserve">                           </w:t>
      </w:r>
      <w:proofErr w:type="spellStart"/>
      <w:r>
        <w:t>Т.В.Иванова</w:t>
      </w:r>
      <w:proofErr w:type="spellEnd"/>
      <w:r>
        <w:t xml:space="preserve"> </w:t>
      </w:r>
    </w:p>
    <w:sectPr w:rsidR="009E25B1" w:rsidSect="00C54BA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2F" w:rsidRDefault="00EC3B2F" w:rsidP="002666D8">
      <w:r>
        <w:separator/>
      </w:r>
    </w:p>
  </w:endnote>
  <w:endnote w:type="continuationSeparator" w:id="0">
    <w:p w:rsidR="00EC3B2F" w:rsidRDefault="00EC3B2F" w:rsidP="0026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2F" w:rsidRDefault="00EC3B2F" w:rsidP="002666D8">
      <w:r>
        <w:separator/>
      </w:r>
    </w:p>
  </w:footnote>
  <w:footnote w:type="continuationSeparator" w:id="0">
    <w:p w:rsidR="00EC3B2F" w:rsidRDefault="00EC3B2F" w:rsidP="0026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C6"/>
    <w:rsid w:val="000231C9"/>
    <w:rsid w:val="000E1D5A"/>
    <w:rsid w:val="000E477B"/>
    <w:rsid w:val="00143424"/>
    <w:rsid w:val="00232BDB"/>
    <w:rsid w:val="00240476"/>
    <w:rsid w:val="002666D8"/>
    <w:rsid w:val="002C178D"/>
    <w:rsid w:val="00335B5A"/>
    <w:rsid w:val="00342703"/>
    <w:rsid w:val="003D2543"/>
    <w:rsid w:val="004D1BF3"/>
    <w:rsid w:val="004D78B6"/>
    <w:rsid w:val="004E520C"/>
    <w:rsid w:val="004F5E62"/>
    <w:rsid w:val="00517B05"/>
    <w:rsid w:val="0056514D"/>
    <w:rsid w:val="005B206C"/>
    <w:rsid w:val="006A63DE"/>
    <w:rsid w:val="006F0F8D"/>
    <w:rsid w:val="007038AB"/>
    <w:rsid w:val="00831395"/>
    <w:rsid w:val="00847AB9"/>
    <w:rsid w:val="008C18EA"/>
    <w:rsid w:val="008F21C6"/>
    <w:rsid w:val="009A1E19"/>
    <w:rsid w:val="009E25B1"/>
    <w:rsid w:val="00AB57EE"/>
    <w:rsid w:val="00B00B4D"/>
    <w:rsid w:val="00B0287D"/>
    <w:rsid w:val="00B158DA"/>
    <w:rsid w:val="00B42B5A"/>
    <w:rsid w:val="00B94167"/>
    <w:rsid w:val="00C54BA6"/>
    <w:rsid w:val="00C84AF9"/>
    <w:rsid w:val="00CE3E52"/>
    <w:rsid w:val="00E126F9"/>
    <w:rsid w:val="00E831ED"/>
    <w:rsid w:val="00EC027D"/>
    <w:rsid w:val="00EC3B2F"/>
    <w:rsid w:val="00EF7BFC"/>
    <w:rsid w:val="00F11135"/>
    <w:rsid w:val="00FC3A82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21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6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66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6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21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6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66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6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0EC5-CA90-4950-B793-7485883A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Бетины</cp:lastModifiedBy>
  <cp:revision>2</cp:revision>
  <cp:lastPrinted>2015-01-22T08:05:00Z</cp:lastPrinted>
  <dcterms:created xsi:type="dcterms:W3CDTF">2015-09-28T18:28:00Z</dcterms:created>
  <dcterms:modified xsi:type="dcterms:W3CDTF">2015-09-28T18:28:00Z</dcterms:modified>
</cp:coreProperties>
</file>