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87" w:rsidRDefault="00841C87"/>
    <w:p w:rsidR="005C4E97" w:rsidRDefault="005C4E9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841C87" w:rsidTr="00127744">
        <w:tc>
          <w:tcPr>
            <w:tcW w:w="5012" w:type="dxa"/>
          </w:tcPr>
          <w:p w:rsidR="00841C87" w:rsidRDefault="00BD0F1B">
            <w:r>
              <w:t>С учетом мнения выборного представительного органа</w:t>
            </w:r>
          </w:p>
          <w:p w:rsidR="00BD0F1B" w:rsidRDefault="00BD0F1B"/>
          <w:p w:rsidR="00BD0F1B" w:rsidRDefault="00BD0F1B">
            <w:r>
              <w:t>Председатель профсоюзного комитета</w:t>
            </w:r>
          </w:p>
          <w:p w:rsidR="00BD0F1B" w:rsidRDefault="00BD0F1B" w:rsidP="005863E7">
            <w:r>
              <w:t xml:space="preserve">_____________ </w:t>
            </w:r>
            <w:r w:rsidR="005863E7">
              <w:t>О.С. Стрекалова</w:t>
            </w:r>
          </w:p>
        </w:tc>
        <w:tc>
          <w:tcPr>
            <w:tcW w:w="5012" w:type="dxa"/>
          </w:tcPr>
          <w:p w:rsidR="00841C87" w:rsidRDefault="00841C87" w:rsidP="00841C87">
            <w:r>
              <w:t>УТВЕРЖДЕНО</w:t>
            </w:r>
          </w:p>
          <w:p w:rsidR="00841C87" w:rsidRDefault="00223BAC" w:rsidP="00841C87">
            <w:r>
              <w:t>заведующий МБДОУ «Детский сад</w:t>
            </w:r>
            <w:r w:rsidR="00841C87">
              <w:t xml:space="preserve"> № 54 «Аленький цветочек»</w:t>
            </w:r>
          </w:p>
          <w:p w:rsidR="00264808" w:rsidRDefault="00264808" w:rsidP="00841C87">
            <w:r>
              <w:t>__________ Т.В. Иванова</w:t>
            </w:r>
          </w:p>
          <w:p w:rsidR="00841C87" w:rsidRDefault="00841C87" w:rsidP="00841C87">
            <w:r>
              <w:t>(приказом № ___</w:t>
            </w:r>
            <w:r w:rsidR="00432158">
              <w:t xml:space="preserve">___ </w:t>
            </w:r>
            <w:r w:rsidR="005863E7">
              <w:t xml:space="preserve"> от ________ 2017</w:t>
            </w:r>
            <w:r>
              <w:t xml:space="preserve"> г.)</w:t>
            </w:r>
          </w:p>
        </w:tc>
      </w:tr>
    </w:tbl>
    <w:p w:rsidR="00841C87" w:rsidRDefault="00841C87"/>
    <w:p w:rsidR="00841C87" w:rsidRDefault="00841C87"/>
    <w:p w:rsidR="00433DE3" w:rsidRPr="00664FCE" w:rsidRDefault="00433DE3" w:rsidP="00841C87">
      <w:pPr>
        <w:jc w:val="center"/>
        <w:rPr>
          <w:b/>
          <w:sz w:val="28"/>
          <w:szCs w:val="28"/>
        </w:rPr>
      </w:pPr>
      <w:r w:rsidRPr="00664FCE">
        <w:rPr>
          <w:b/>
          <w:sz w:val="28"/>
          <w:szCs w:val="28"/>
        </w:rPr>
        <w:t>ПОЛОЖЕНИЕ</w:t>
      </w:r>
    </w:p>
    <w:p w:rsidR="00433DE3" w:rsidRPr="00841C87" w:rsidRDefault="00433DE3" w:rsidP="00F90EB4">
      <w:pPr>
        <w:jc w:val="center"/>
        <w:rPr>
          <w:b/>
          <w:sz w:val="28"/>
          <w:szCs w:val="28"/>
        </w:rPr>
      </w:pPr>
      <w:r w:rsidRPr="00841C87">
        <w:rPr>
          <w:b/>
          <w:sz w:val="28"/>
          <w:szCs w:val="28"/>
        </w:rPr>
        <w:t>об оплате труда работников муниципального бюджетного дошкольног</w:t>
      </w:r>
      <w:r w:rsidR="00F90EB4">
        <w:rPr>
          <w:b/>
          <w:sz w:val="28"/>
          <w:szCs w:val="28"/>
        </w:rPr>
        <w:t>о образовательного  учреждения «Детский сад</w:t>
      </w:r>
      <w:r w:rsidR="00841C87" w:rsidRPr="00841C87">
        <w:rPr>
          <w:b/>
          <w:sz w:val="28"/>
          <w:szCs w:val="28"/>
        </w:rPr>
        <w:t>№ 5</w:t>
      </w:r>
      <w:r w:rsidRPr="00841C87">
        <w:rPr>
          <w:b/>
          <w:sz w:val="28"/>
          <w:szCs w:val="28"/>
        </w:rPr>
        <w:t>4 «</w:t>
      </w:r>
      <w:r w:rsidR="00841C87" w:rsidRPr="00841C87">
        <w:rPr>
          <w:b/>
          <w:sz w:val="28"/>
          <w:szCs w:val="28"/>
        </w:rPr>
        <w:t>Аленький цветочек</w:t>
      </w:r>
      <w:r w:rsidRPr="00841C87">
        <w:rPr>
          <w:b/>
          <w:sz w:val="28"/>
          <w:szCs w:val="28"/>
        </w:rPr>
        <w:t>»</w:t>
      </w:r>
    </w:p>
    <w:p w:rsidR="00433DE3" w:rsidRPr="00EE17D9" w:rsidRDefault="00433DE3" w:rsidP="00264808"/>
    <w:p w:rsidR="00433DE3" w:rsidRDefault="00433DE3" w:rsidP="00433DE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64FCE">
        <w:rPr>
          <w:b/>
          <w:sz w:val="28"/>
          <w:szCs w:val="28"/>
        </w:rPr>
        <w:t>Общие положения</w:t>
      </w:r>
    </w:p>
    <w:p w:rsidR="00433DE3" w:rsidRPr="00664FCE" w:rsidRDefault="00433DE3" w:rsidP="00433DE3">
      <w:pPr>
        <w:ind w:left="720"/>
        <w:rPr>
          <w:b/>
          <w:sz w:val="28"/>
          <w:szCs w:val="28"/>
        </w:rPr>
      </w:pPr>
    </w:p>
    <w:p w:rsidR="00AB49FA" w:rsidRPr="002F4959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об оплате труда работников муниципального бюджетного дошкольного образовательного учреждения </w:t>
      </w:r>
      <w:r w:rsidR="00F90EB4">
        <w:rPr>
          <w:sz w:val="28"/>
          <w:szCs w:val="28"/>
        </w:rPr>
        <w:t>«Детский сад</w:t>
      </w:r>
      <w:r w:rsidR="00BD0F1B">
        <w:rPr>
          <w:sz w:val="28"/>
          <w:szCs w:val="28"/>
        </w:rPr>
        <w:t xml:space="preserve"> № 5</w:t>
      </w:r>
      <w:r w:rsidRPr="00664FCE">
        <w:rPr>
          <w:sz w:val="28"/>
          <w:szCs w:val="28"/>
        </w:rPr>
        <w:t>4 «</w:t>
      </w:r>
      <w:r w:rsidR="00BD0F1B">
        <w:rPr>
          <w:sz w:val="28"/>
          <w:szCs w:val="28"/>
        </w:rPr>
        <w:t>Аленький цветочек</w:t>
      </w:r>
      <w:r w:rsidRPr="00664FCE">
        <w:rPr>
          <w:sz w:val="28"/>
          <w:szCs w:val="28"/>
        </w:rPr>
        <w:t>»</w:t>
      </w:r>
      <w:r w:rsidR="0058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Положение), </w:t>
      </w:r>
      <w:r w:rsidR="00AB49FA" w:rsidRPr="00AB49FA">
        <w:rPr>
          <w:sz w:val="28"/>
          <w:szCs w:val="28"/>
        </w:rPr>
        <w:t>разработано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 (утверждены решением Российской трехсторонней комиссии по урегулированию социально-трудовых отношений от 23.12.2016, протокол №11), постановлением администрации города Тамбова от</w:t>
      </w:r>
      <w:proofErr w:type="gramEnd"/>
      <w:r w:rsidR="00AB49FA" w:rsidRPr="00AB49FA">
        <w:rPr>
          <w:sz w:val="28"/>
          <w:szCs w:val="28"/>
        </w:rPr>
        <w:t xml:space="preserve"> 05.06.2015 № 4362 «Об утверждении Примерного положения «Об оплате труда работников муниципальных образовательных организаций».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регулирует порядок </w:t>
      </w:r>
      <w:r w:rsidR="00F90EB4" w:rsidRPr="00F90EB4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F90EB4">
        <w:rPr>
          <w:sz w:val="28"/>
          <w:szCs w:val="28"/>
        </w:rPr>
        <w:t>«Детский сад</w:t>
      </w:r>
      <w:r w:rsidR="00BD0F1B">
        <w:rPr>
          <w:sz w:val="28"/>
          <w:szCs w:val="28"/>
        </w:rPr>
        <w:t xml:space="preserve"> № 5</w:t>
      </w:r>
      <w:r>
        <w:rPr>
          <w:sz w:val="28"/>
          <w:szCs w:val="28"/>
        </w:rPr>
        <w:t>4 «</w:t>
      </w:r>
      <w:r w:rsidR="00BD0F1B">
        <w:rPr>
          <w:sz w:val="28"/>
          <w:szCs w:val="28"/>
        </w:rPr>
        <w:t>Аленький цветочек</w:t>
      </w:r>
      <w:r>
        <w:rPr>
          <w:sz w:val="28"/>
          <w:szCs w:val="28"/>
        </w:rPr>
        <w:t xml:space="preserve">» (далее – </w:t>
      </w:r>
      <w:r w:rsidR="00BD0F1B">
        <w:rPr>
          <w:sz w:val="28"/>
          <w:szCs w:val="28"/>
        </w:rPr>
        <w:t>учреждение</w:t>
      </w:r>
      <w:r>
        <w:rPr>
          <w:sz w:val="28"/>
          <w:szCs w:val="28"/>
        </w:rPr>
        <w:t>).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включает в себя: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размеры окладов </w:t>
      </w:r>
      <w:r w:rsidR="005863E7">
        <w:rPr>
          <w:sz w:val="28"/>
          <w:szCs w:val="28"/>
        </w:rPr>
        <w:t>(</w:t>
      </w:r>
      <w:r>
        <w:rPr>
          <w:sz w:val="28"/>
          <w:szCs w:val="28"/>
        </w:rPr>
        <w:t xml:space="preserve">должностных окладов), </w:t>
      </w:r>
      <w:r w:rsidR="00AB49FA" w:rsidRPr="00AB49FA">
        <w:rPr>
          <w:sz w:val="28"/>
          <w:szCs w:val="28"/>
        </w:rPr>
        <w:t xml:space="preserve">ставок заработной платы (ставок заработной платы по должности) </w:t>
      </w:r>
      <w:r>
        <w:rPr>
          <w:sz w:val="28"/>
          <w:szCs w:val="28"/>
        </w:rPr>
        <w:t>работников по профессиональным квалификационным группам и квалификационным уровням;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5B">
        <w:rPr>
          <w:sz w:val="28"/>
          <w:szCs w:val="28"/>
        </w:rPr>
        <w:t>повышающие коэффициенты</w:t>
      </w:r>
      <w:r>
        <w:rPr>
          <w:sz w:val="28"/>
          <w:szCs w:val="28"/>
        </w:rPr>
        <w:t>, условия их установления, начисления;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видов выплат компенсационного характера, условия их установления;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</w:t>
      </w:r>
      <w:r w:rsidR="00FF685B">
        <w:rPr>
          <w:sz w:val="28"/>
          <w:szCs w:val="28"/>
        </w:rPr>
        <w:t>ы</w:t>
      </w:r>
      <w:r>
        <w:rPr>
          <w:sz w:val="28"/>
          <w:szCs w:val="28"/>
        </w:rPr>
        <w:t xml:space="preserve"> стимулирующего характера, премирование работников </w:t>
      </w:r>
      <w:r w:rsidR="00BD0F1B">
        <w:rPr>
          <w:sz w:val="28"/>
          <w:szCs w:val="28"/>
        </w:rPr>
        <w:t>учреждения</w:t>
      </w:r>
      <w:r>
        <w:rPr>
          <w:sz w:val="28"/>
          <w:szCs w:val="28"/>
        </w:rPr>
        <w:t>, условия их установления и выплаты;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</w:t>
      </w:r>
      <w:r w:rsidR="00FF685B">
        <w:rPr>
          <w:sz w:val="28"/>
          <w:szCs w:val="28"/>
        </w:rPr>
        <w:t>ы</w:t>
      </w:r>
      <w:r>
        <w:rPr>
          <w:sz w:val="28"/>
          <w:szCs w:val="28"/>
        </w:rPr>
        <w:t xml:space="preserve"> социального характера, основные условия их установления и начисления;</w:t>
      </w:r>
    </w:p>
    <w:p w:rsidR="00433DE3" w:rsidRDefault="00433DE3" w:rsidP="00433DE3">
      <w:pPr>
        <w:ind w:right="-2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7D9">
        <w:rPr>
          <w:spacing w:val="-12"/>
          <w:sz w:val="28"/>
          <w:szCs w:val="28"/>
        </w:rPr>
        <w:t>у</w:t>
      </w:r>
      <w:r w:rsidR="00BA45C3">
        <w:rPr>
          <w:spacing w:val="-12"/>
          <w:sz w:val="28"/>
          <w:szCs w:val="28"/>
        </w:rPr>
        <w:t xml:space="preserve">словия </w:t>
      </w:r>
      <w:proofErr w:type="gramStart"/>
      <w:r w:rsidR="00BA45C3">
        <w:rPr>
          <w:spacing w:val="-12"/>
          <w:sz w:val="28"/>
          <w:szCs w:val="28"/>
        </w:rPr>
        <w:t>оплаты труда заместителя</w:t>
      </w:r>
      <w:r w:rsidRPr="00EE17D9">
        <w:rPr>
          <w:spacing w:val="-12"/>
          <w:sz w:val="28"/>
          <w:szCs w:val="28"/>
        </w:rPr>
        <w:t xml:space="preserve"> </w:t>
      </w:r>
      <w:r w:rsidR="00FF685B">
        <w:rPr>
          <w:spacing w:val="-12"/>
          <w:sz w:val="28"/>
          <w:szCs w:val="28"/>
        </w:rPr>
        <w:t>руководителя</w:t>
      </w:r>
      <w:r w:rsidR="005863E7">
        <w:rPr>
          <w:spacing w:val="-12"/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>;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оплаты труда педагогических </w:t>
      </w:r>
      <w:r w:rsidR="00BD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AB49FA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фонда оплаты труда. </w:t>
      </w:r>
    </w:p>
    <w:p w:rsidR="00433DE3" w:rsidRDefault="00433DE3" w:rsidP="00433DE3">
      <w:pPr>
        <w:ind w:firstLine="54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1.4. </w:t>
      </w:r>
      <w:r>
        <w:rPr>
          <w:sz w:val="28"/>
          <w:szCs w:val="28"/>
        </w:rPr>
        <w:t xml:space="preserve">Система оплаты труда работников учреждения устанавливается </w:t>
      </w:r>
      <w:r w:rsidRPr="004C1289">
        <w:rPr>
          <w:sz w:val="28"/>
          <w:szCs w:val="28"/>
        </w:rPr>
        <w:t>в соответствии с правовыми актами</w:t>
      </w:r>
      <w:r w:rsidR="00FF685B">
        <w:rPr>
          <w:sz w:val="28"/>
          <w:szCs w:val="28"/>
        </w:rPr>
        <w:t xml:space="preserve"> органов местного самоуправления</w:t>
      </w:r>
      <w:r w:rsidRPr="004C1289">
        <w:rPr>
          <w:sz w:val="28"/>
          <w:szCs w:val="28"/>
        </w:rPr>
        <w:t>, содержащими нормы трудового права, настоящим Положением</w:t>
      </w:r>
      <w:r>
        <w:rPr>
          <w:sz w:val="28"/>
          <w:szCs w:val="28"/>
        </w:rPr>
        <w:t xml:space="preserve">, а также с учетом мнения выборного органа </w:t>
      </w:r>
      <w:r w:rsidR="00BD0F1B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 xml:space="preserve">работников учреждения. </w:t>
      </w:r>
    </w:p>
    <w:p w:rsidR="00433DE3" w:rsidRDefault="00433DE3" w:rsidP="00433DE3">
      <w:pPr>
        <w:ind w:firstLine="54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Условия оплаты труда, включая размер окладов (</w:t>
      </w:r>
      <w:r w:rsidR="00FF685B">
        <w:rPr>
          <w:spacing w:val="9"/>
          <w:sz w:val="28"/>
          <w:szCs w:val="28"/>
        </w:rPr>
        <w:t>должностных окладов)</w:t>
      </w:r>
      <w:r w:rsidR="00AB49FA">
        <w:rPr>
          <w:spacing w:val="9"/>
          <w:sz w:val="28"/>
          <w:szCs w:val="28"/>
        </w:rPr>
        <w:t>,</w:t>
      </w:r>
      <w:r w:rsidR="003566F4">
        <w:rPr>
          <w:spacing w:val="9"/>
          <w:sz w:val="28"/>
          <w:szCs w:val="28"/>
        </w:rPr>
        <w:t xml:space="preserve"> </w:t>
      </w:r>
      <w:r w:rsidR="00AB49FA" w:rsidRPr="00AB49FA">
        <w:rPr>
          <w:spacing w:val="9"/>
          <w:sz w:val="28"/>
          <w:szCs w:val="28"/>
        </w:rPr>
        <w:t>ставок заработной платы (ставок заработной платы по должности)</w:t>
      </w:r>
      <w:r w:rsidR="00AB49FA">
        <w:rPr>
          <w:spacing w:val="9"/>
          <w:sz w:val="28"/>
          <w:szCs w:val="28"/>
        </w:rPr>
        <w:t xml:space="preserve"> </w:t>
      </w:r>
      <w:r w:rsidR="003566F4">
        <w:rPr>
          <w:spacing w:val="9"/>
          <w:sz w:val="28"/>
          <w:szCs w:val="28"/>
        </w:rPr>
        <w:t xml:space="preserve">по </w:t>
      </w:r>
      <w:r w:rsidR="003566F4">
        <w:rPr>
          <w:spacing w:val="9"/>
          <w:sz w:val="28"/>
          <w:szCs w:val="28"/>
        </w:rPr>
        <w:lastRenderedPageBreak/>
        <w:t>профессиональным квалификационным группам и квалификационным уровням</w:t>
      </w:r>
      <w:r w:rsidR="00FF685B">
        <w:rPr>
          <w:spacing w:val="9"/>
          <w:sz w:val="28"/>
          <w:szCs w:val="28"/>
        </w:rPr>
        <w:t>,</w:t>
      </w:r>
      <w:r w:rsidR="005863E7">
        <w:rPr>
          <w:spacing w:val="9"/>
          <w:sz w:val="28"/>
          <w:szCs w:val="28"/>
        </w:rPr>
        <w:t xml:space="preserve"> </w:t>
      </w:r>
      <w:r w:rsidR="00FF685B">
        <w:rPr>
          <w:spacing w:val="9"/>
          <w:sz w:val="28"/>
          <w:szCs w:val="28"/>
        </w:rPr>
        <w:t>повышающие коэффициенты,</w:t>
      </w:r>
      <w:r>
        <w:rPr>
          <w:spacing w:val="9"/>
          <w:sz w:val="28"/>
          <w:szCs w:val="28"/>
        </w:rPr>
        <w:t xml:space="preserve"> разм</w:t>
      </w:r>
      <w:r w:rsidR="00FF685B">
        <w:rPr>
          <w:spacing w:val="9"/>
          <w:sz w:val="28"/>
          <w:szCs w:val="28"/>
        </w:rPr>
        <w:t>ер оклада (должностного оклада),</w:t>
      </w:r>
      <w:r>
        <w:rPr>
          <w:spacing w:val="9"/>
          <w:sz w:val="28"/>
          <w:szCs w:val="28"/>
        </w:rPr>
        <w:t xml:space="preserve"> выплаты компенсационного и стимулирующего </w:t>
      </w:r>
      <w:r w:rsidRPr="002462F4">
        <w:rPr>
          <w:spacing w:val="-8"/>
          <w:sz w:val="28"/>
          <w:szCs w:val="28"/>
        </w:rPr>
        <w:t>характера, премии, являются обязательными для включения в трудовой договор.</w:t>
      </w:r>
    </w:p>
    <w:p w:rsidR="00433DE3" w:rsidRDefault="00433DE3" w:rsidP="00433DE3">
      <w:pPr>
        <w:ind w:firstLine="54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1.5. На работников, работающих на условиях внутреннего или внешнего совместительства, срочного трудового договора, условия оплаты труда, установленные для работников учреждения, распространяются в полном объёме.</w:t>
      </w:r>
    </w:p>
    <w:p w:rsidR="00433DE3" w:rsidRDefault="00433DE3" w:rsidP="00433DE3">
      <w:pPr>
        <w:ind w:firstLine="54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времени, в зависимости от выработки либо на других условиях, определённых трудовым договором.</w:t>
      </w:r>
    </w:p>
    <w:p w:rsidR="00433DE3" w:rsidRDefault="00433DE3" w:rsidP="00433DE3">
      <w:pPr>
        <w:ind w:firstLine="54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Определение размеров заработной платы по основной должности, рабочей профессии и по должности, занимаемой в порядке совместительства, производится раздельно по каждой должности.</w:t>
      </w:r>
    </w:p>
    <w:p w:rsidR="009C0A90" w:rsidRDefault="00433DE3" w:rsidP="00433DE3">
      <w:pPr>
        <w:ind w:firstLine="54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1.6. </w:t>
      </w:r>
      <w:r w:rsidR="009C0A90" w:rsidRPr="00F90EB4">
        <w:rPr>
          <w:sz w:val="28"/>
          <w:szCs w:val="28"/>
        </w:rPr>
        <w:t xml:space="preserve">Работникам, полностью отработавшим за месяц норму рабочего времени, выполнившим норму труда (трудовые обязанности), и которым за данный месяц месячная заработная плата была начислена ниже минимального размера оплаты труда, производится доплата до размера, установленного действующим законодательством на день начисления заработной платы. </w:t>
      </w:r>
    </w:p>
    <w:p w:rsidR="009C0A90" w:rsidRDefault="005863E7" w:rsidP="009C0A90">
      <w:pPr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    </w:t>
      </w:r>
      <w:r w:rsidR="00433DE3">
        <w:rPr>
          <w:spacing w:val="9"/>
          <w:sz w:val="28"/>
          <w:szCs w:val="28"/>
        </w:rPr>
        <w:t xml:space="preserve">1.7. </w:t>
      </w:r>
      <w:r w:rsidR="009C0A90" w:rsidRPr="00F90EB4">
        <w:rPr>
          <w:sz w:val="28"/>
          <w:szCs w:val="28"/>
        </w:rPr>
        <w:t xml:space="preserve">Заработная плата работников (без учета премий и иных стимулирующих выплат), устанавливаемая в соответствии с настоящим </w:t>
      </w:r>
      <w:r>
        <w:rPr>
          <w:sz w:val="28"/>
          <w:szCs w:val="28"/>
        </w:rPr>
        <w:t>П</w:t>
      </w:r>
      <w:r w:rsidR="009C0A90" w:rsidRPr="00F90EB4">
        <w:rPr>
          <w:sz w:val="28"/>
          <w:szCs w:val="28"/>
        </w:rPr>
        <w:t xml:space="preserve">оложением, не должна быть меньше заработной платы (без учета премий и иных стимулирующих выплат), выплачиваемой до введения настоящего </w:t>
      </w:r>
      <w:r w:rsidR="00601D3C">
        <w:rPr>
          <w:sz w:val="28"/>
          <w:szCs w:val="28"/>
        </w:rPr>
        <w:t>П</w:t>
      </w:r>
      <w:r w:rsidR="009C0A90" w:rsidRPr="00F90EB4">
        <w:rPr>
          <w:sz w:val="28"/>
          <w:szCs w:val="28"/>
        </w:rPr>
        <w:t xml:space="preserve">оложения, при условии сохранения объема должностных обязанностей работников и выполнения ими работ той же квалификации. </w:t>
      </w:r>
    </w:p>
    <w:p w:rsidR="009C0A90" w:rsidRPr="00F90EB4" w:rsidRDefault="005863E7" w:rsidP="009C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A90" w:rsidRPr="00F90EB4">
        <w:rPr>
          <w:sz w:val="28"/>
          <w:szCs w:val="28"/>
        </w:rPr>
        <w:t>Заработная плата работника предельными размерами не ограничивается и зависит от его квалификации, сложности, количества, качества и условий выполняемой работы.</w:t>
      </w:r>
    </w:p>
    <w:p w:rsidR="00F90EB4" w:rsidRPr="00D83041" w:rsidRDefault="00433DE3" w:rsidP="00F90EB4">
      <w:pPr>
        <w:pStyle w:val="a7"/>
        <w:numPr>
          <w:ilvl w:val="1"/>
          <w:numId w:val="4"/>
        </w:numPr>
        <w:ind w:left="0" w:firstLine="284"/>
        <w:jc w:val="both"/>
        <w:rPr>
          <w:sz w:val="28"/>
          <w:szCs w:val="28"/>
        </w:rPr>
      </w:pPr>
      <w:r w:rsidRPr="009C0A90">
        <w:rPr>
          <w:sz w:val="28"/>
          <w:szCs w:val="28"/>
        </w:rPr>
        <w:t xml:space="preserve">Установление, начисление и выплата заработной платы </w:t>
      </w:r>
      <w:r w:rsidR="009C0A90">
        <w:rPr>
          <w:sz w:val="28"/>
          <w:szCs w:val="28"/>
        </w:rPr>
        <w:t xml:space="preserve">и выплат социального характера </w:t>
      </w:r>
      <w:r w:rsidRPr="009C0A90">
        <w:rPr>
          <w:sz w:val="28"/>
          <w:szCs w:val="28"/>
        </w:rPr>
        <w:t>работникам должна осуществляться в пределах установленного фонда оплаты труда</w:t>
      </w:r>
      <w:r w:rsidR="003566F4">
        <w:rPr>
          <w:sz w:val="28"/>
          <w:szCs w:val="28"/>
        </w:rPr>
        <w:t xml:space="preserve"> учреждения</w:t>
      </w:r>
      <w:r w:rsidRPr="009C0A90">
        <w:rPr>
          <w:sz w:val="28"/>
          <w:szCs w:val="28"/>
        </w:rPr>
        <w:t>.</w:t>
      </w:r>
    </w:p>
    <w:p w:rsidR="00F90EB4" w:rsidRDefault="005863E7" w:rsidP="00F9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EB4" w:rsidRPr="00F90EB4">
        <w:rPr>
          <w:sz w:val="28"/>
          <w:szCs w:val="28"/>
        </w:rPr>
        <w:t xml:space="preserve"> 1.9. </w:t>
      </w:r>
      <w:proofErr w:type="gramStart"/>
      <w:r w:rsidR="00F90EB4" w:rsidRPr="00F90EB4">
        <w:rPr>
          <w:sz w:val="28"/>
          <w:szCs w:val="28"/>
        </w:rPr>
        <w:t xml:space="preserve">Основаниями для начисления заработной платы работникам </w:t>
      </w:r>
      <w:r w:rsidR="009C0A90">
        <w:rPr>
          <w:sz w:val="28"/>
          <w:szCs w:val="28"/>
        </w:rPr>
        <w:t xml:space="preserve">учреждения </w:t>
      </w:r>
      <w:r w:rsidR="00F90EB4" w:rsidRPr="00F90EB4">
        <w:rPr>
          <w:sz w:val="28"/>
          <w:szCs w:val="28"/>
        </w:rPr>
        <w:t xml:space="preserve">являются: трудовой договор, приказы руководителя </w:t>
      </w:r>
      <w:r w:rsidR="009C0A90">
        <w:rPr>
          <w:sz w:val="28"/>
          <w:szCs w:val="28"/>
        </w:rPr>
        <w:t>учреждения</w:t>
      </w:r>
      <w:r w:rsidR="00F90EB4" w:rsidRPr="00F90EB4">
        <w:rPr>
          <w:sz w:val="28"/>
          <w:szCs w:val="28"/>
        </w:rPr>
        <w:t xml:space="preserve"> о дате начала (прекращения, возобновления) трудовых отношений, об основаниях и о дате начала (прекращения, возобновления) выплаты (выплат) стимулирующего и компенсационного характера, иных единовременных выплат, о размере и периодичности выплат стимулирующего и компенсационного характера, премий, табель учета рабочего времени, выполненная трудовая функция.</w:t>
      </w:r>
      <w:proofErr w:type="gramEnd"/>
    </w:p>
    <w:p w:rsidR="00AB6F79" w:rsidRDefault="00AB6F79" w:rsidP="009C0A90">
      <w:pPr>
        <w:widowControl w:val="0"/>
        <w:shd w:val="clear" w:color="auto" w:fill="FFFFFF"/>
        <w:autoSpaceDE w:val="0"/>
        <w:autoSpaceDN w:val="0"/>
        <w:rPr>
          <w:bCs/>
          <w:color w:val="000000"/>
          <w:sz w:val="28"/>
          <w:szCs w:val="28"/>
        </w:rPr>
      </w:pPr>
    </w:p>
    <w:p w:rsidR="00433DE3" w:rsidRPr="00D83041" w:rsidRDefault="00433DE3" w:rsidP="00433DE3">
      <w:pPr>
        <w:widowControl w:val="0"/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D83041">
        <w:rPr>
          <w:b/>
          <w:bCs/>
          <w:sz w:val="28"/>
          <w:szCs w:val="28"/>
        </w:rPr>
        <w:t>2. Р</w:t>
      </w:r>
      <w:r w:rsidRPr="00D83041">
        <w:rPr>
          <w:b/>
          <w:sz w:val="28"/>
          <w:szCs w:val="28"/>
        </w:rPr>
        <w:t xml:space="preserve">азмеры </w:t>
      </w:r>
      <w:r w:rsidR="00AB49FA">
        <w:rPr>
          <w:b/>
          <w:sz w:val="28"/>
          <w:szCs w:val="28"/>
        </w:rPr>
        <w:t xml:space="preserve">окладов, </w:t>
      </w:r>
      <w:r w:rsidR="00AB49FA" w:rsidRPr="00AB49FA">
        <w:rPr>
          <w:b/>
          <w:sz w:val="28"/>
          <w:szCs w:val="28"/>
        </w:rPr>
        <w:t xml:space="preserve">ставок заработной платы </w:t>
      </w:r>
      <w:r w:rsidRPr="00D83041">
        <w:rPr>
          <w:b/>
          <w:sz w:val="28"/>
          <w:szCs w:val="28"/>
        </w:rPr>
        <w:t xml:space="preserve">по профессиональным квалификационным группам и квалификационным уровням </w:t>
      </w:r>
    </w:p>
    <w:p w:rsidR="00433DE3" w:rsidRPr="00D83041" w:rsidRDefault="00433DE3" w:rsidP="00433DE3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</w:rPr>
      </w:pPr>
    </w:p>
    <w:p w:rsidR="00433DE3" w:rsidRDefault="00433DE3" w:rsidP="00433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839A1">
        <w:rPr>
          <w:sz w:val="28"/>
          <w:szCs w:val="28"/>
        </w:rPr>
        <w:t xml:space="preserve">Размеры </w:t>
      </w:r>
      <w:r w:rsidR="005863E7">
        <w:rPr>
          <w:sz w:val="28"/>
          <w:szCs w:val="28"/>
        </w:rPr>
        <w:t>минимальных</w:t>
      </w:r>
      <w:r w:rsidRPr="007839A1">
        <w:rPr>
          <w:sz w:val="28"/>
          <w:szCs w:val="28"/>
        </w:rPr>
        <w:t xml:space="preserve"> окладов </w:t>
      </w:r>
      <w:r w:rsidR="005863E7">
        <w:rPr>
          <w:sz w:val="28"/>
          <w:szCs w:val="28"/>
        </w:rPr>
        <w:t>(минимальных</w:t>
      </w:r>
      <w:r w:rsidRPr="007839A1">
        <w:rPr>
          <w:sz w:val="28"/>
          <w:szCs w:val="28"/>
        </w:rPr>
        <w:t xml:space="preserve"> должностных окладов), </w:t>
      </w:r>
      <w:r w:rsidR="00EF221D">
        <w:rPr>
          <w:sz w:val="28"/>
          <w:szCs w:val="28"/>
        </w:rPr>
        <w:t>минимальных</w:t>
      </w:r>
      <w:r w:rsidRPr="007839A1">
        <w:rPr>
          <w:sz w:val="28"/>
          <w:szCs w:val="28"/>
        </w:rPr>
        <w:t xml:space="preserve"> ставок заработной платы работников по профессиональным </w:t>
      </w:r>
      <w:r w:rsidRPr="007839A1">
        <w:rPr>
          <w:sz w:val="28"/>
          <w:szCs w:val="28"/>
        </w:rPr>
        <w:lastRenderedPageBreak/>
        <w:t>квалификационным группам и квалификационным уровням устанавливаются в следующих размерах</w:t>
      </w:r>
      <w:r>
        <w:rPr>
          <w:sz w:val="28"/>
          <w:szCs w:val="28"/>
        </w:rPr>
        <w:t>:</w:t>
      </w:r>
    </w:p>
    <w:p w:rsidR="003566F4" w:rsidRDefault="003566F4" w:rsidP="00356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профессиональной квалификационной группе должностей работников учебно-вспомогательного персонала первого уровня (помощник воспитателя) –</w:t>
      </w:r>
      <w:r w:rsidR="005863E7">
        <w:rPr>
          <w:sz w:val="28"/>
          <w:szCs w:val="28"/>
        </w:rPr>
        <w:t>3000</w:t>
      </w:r>
      <w:r>
        <w:rPr>
          <w:sz w:val="28"/>
          <w:szCs w:val="28"/>
        </w:rPr>
        <w:t xml:space="preserve"> рублей;</w:t>
      </w:r>
    </w:p>
    <w:p w:rsidR="003566F4" w:rsidRDefault="003566F4" w:rsidP="00356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профессиональной квалификационной группе должностей работников учебно-вспомогательного персонала второго уровня (младший воспитатель) –</w:t>
      </w:r>
      <w:r w:rsidR="005863E7">
        <w:rPr>
          <w:sz w:val="28"/>
          <w:szCs w:val="28"/>
        </w:rPr>
        <w:t>3426</w:t>
      </w:r>
      <w:r>
        <w:rPr>
          <w:sz w:val="28"/>
          <w:szCs w:val="28"/>
        </w:rPr>
        <w:t xml:space="preserve"> рублей;</w:t>
      </w:r>
    </w:p>
    <w:p w:rsidR="00AB49FA" w:rsidRDefault="00AB49FA" w:rsidP="00AB4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9FA">
        <w:rPr>
          <w:sz w:val="28"/>
          <w:szCs w:val="28"/>
        </w:rPr>
        <w:t>по должностям, не включённым в профессио</w:t>
      </w:r>
      <w:r>
        <w:rPr>
          <w:sz w:val="28"/>
          <w:szCs w:val="28"/>
        </w:rPr>
        <w:t>нальные квалификационные группы (</w:t>
      </w:r>
      <w:r w:rsidRPr="00AB49FA">
        <w:rPr>
          <w:sz w:val="28"/>
          <w:szCs w:val="28"/>
        </w:rPr>
        <w:t>специалист по охране труда</w:t>
      </w:r>
      <w:r>
        <w:rPr>
          <w:sz w:val="28"/>
          <w:szCs w:val="28"/>
        </w:rPr>
        <w:t>)</w:t>
      </w:r>
      <w:r w:rsidRPr="00AB49FA">
        <w:rPr>
          <w:sz w:val="28"/>
          <w:szCs w:val="28"/>
        </w:rPr>
        <w:t xml:space="preserve"> – 4940 руб.;</w:t>
      </w:r>
    </w:p>
    <w:p w:rsidR="00AB49FA" w:rsidRDefault="00AB49FA" w:rsidP="00AB49FA">
      <w:pPr>
        <w:ind w:firstLine="708"/>
        <w:jc w:val="both"/>
        <w:rPr>
          <w:sz w:val="28"/>
          <w:szCs w:val="28"/>
        </w:rPr>
      </w:pPr>
      <w:r w:rsidRPr="00AB49FA">
        <w:rPr>
          <w:sz w:val="28"/>
          <w:szCs w:val="28"/>
        </w:rPr>
        <w:t>по профессиональной квалификационной группе «Средний медицинский и фармацевтический персонал» (медицинская сестра) –3426 рублей;</w:t>
      </w:r>
    </w:p>
    <w:p w:rsidR="00AB49FA" w:rsidRDefault="00AB49FA" w:rsidP="00AB49FA">
      <w:pPr>
        <w:ind w:firstLine="708"/>
        <w:jc w:val="both"/>
        <w:rPr>
          <w:sz w:val="28"/>
          <w:szCs w:val="28"/>
        </w:rPr>
      </w:pPr>
      <w:r w:rsidRPr="00AB49FA">
        <w:rPr>
          <w:sz w:val="28"/>
          <w:szCs w:val="28"/>
        </w:rPr>
        <w:t>- по профессиональной квалификационной группе «Общеотраслевые должности служащих первого уровня» (делопроизводитель) –3000 рублей;</w:t>
      </w:r>
    </w:p>
    <w:p w:rsidR="00AB49FA" w:rsidRDefault="00AB49FA" w:rsidP="00AB49FA">
      <w:pPr>
        <w:ind w:firstLine="708"/>
        <w:jc w:val="both"/>
        <w:rPr>
          <w:sz w:val="28"/>
          <w:szCs w:val="28"/>
        </w:rPr>
      </w:pPr>
      <w:r w:rsidRPr="00AB49FA">
        <w:rPr>
          <w:sz w:val="28"/>
          <w:szCs w:val="28"/>
        </w:rPr>
        <w:t>- по профессиональной квалификационной группе «Общеотраслевые должности второго уровня» (заведующий хозяйством, шеф-повар) –3426рублей;</w:t>
      </w:r>
    </w:p>
    <w:p w:rsidR="00AB49FA" w:rsidRDefault="00AB49FA" w:rsidP="00AB49FA">
      <w:pPr>
        <w:ind w:firstLine="708"/>
        <w:jc w:val="both"/>
        <w:rPr>
          <w:sz w:val="28"/>
          <w:szCs w:val="28"/>
        </w:rPr>
      </w:pPr>
      <w:r w:rsidRPr="00AB49FA">
        <w:rPr>
          <w:sz w:val="28"/>
          <w:szCs w:val="28"/>
        </w:rPr>
        <w:t>- по профессиональной квалификационной группе «Общеотраслевых профессий рабочих первого уровня» (сторож, повар 2-3 разряда, дворник, вахтер, уборщик служебных помещений, кухонный рабочий, кастелянша, кладовщик, рабочий по комплексному обслуживанию и ремонту здания, рабочий по стирке и ремонту специальной одежды) –3000 рублей;</w:t>
      </w:r>
    </w:p>
    <w:p w:rsidR="00AB49FA" w:rsidRDefault="00AB49FA" w:rsidP="00AB49FA">
      <w:pPr>
        <w:ind w:firstLine="708"/>
        <w:jc w:val="both"/>
        <w:rPr>
          <w:sz w:val="28"/>
          <w:szCs w:val="28"/>
        </w:rPr>
      </w:pPr>
      <w:r w:rsidRPr="00AB49FA">
        <w:rPr>
          <w:sz w:val="28"/>
          <w:szCs w:val="28"/>
        </w:rPr>
        <w:t>- по профессиональной квалификационной группе «Общеотраслевые профессии рабочих второго уровня» (повар 4-6 разряда) - 3426 руб.</w:t>
      </w:r>
    </w:p>
    <w:p w:rsidR="003566F4" w:rsidRDefault="00AB49FA" w:rsidP="00356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B49FA">
        <w:rPr>
          <w:sz w:val="28"/>
          <w:szCs w:val="28"/>
        </w:rPr>
        <w:t xml:space="preserve">Размеры ставок заработной платы </w:t>
      </w:r>
      <w:r>
        <w:rPr>
          <w:sz w:val="28"/>
          <w:szCs w:val="28"/>
        </w:rPr>
        <w:t>п</w:t>
      </w:r>
      <w:r w:rsidR="003566F4">
        <w:rPr>
          <w:sz w:val="28"/>
          <w:szCs w:val="28"/>
        </w:rPr>
        <w:t xml:space="preserve">о профессиональной квалификационной группе должностей педагогических работников (музыкальный руководитель, инструктор по физической культуре, </w:t>
      </w:r>
      <w:r w:rsidR="003566F4" w:rsidRPr="00A532BD">
        <w:rPr>
          <w:spacing w:val="-12"/>
          <w:sz w:val="28"/>
          <w:szCs w:val="28"/>
        </w:rPr>
        <w:t>восп</w:t>
      </w:r>
      <w:r w:rsidR="003566F4">
        <w:rPr>
          <w:spacing w:val="-12"/>
          <w:sz w:val="28"/>
          <w:szCs w:val="28"/>
        </w:rPr>
        <w:t xml:space="preserve">итатель, старший воспитатель, педагог-психолог, </w:t>
      </w:r>
      <w:r w:rsidR="003566F4">
        <w:rPr>
          <w:sz w:val="28"/>
          <w:szCs w:val="28"/>
        </w:rPr>
        <w:t>учитель-логопед –</w:t>
      </w:r>
      <w:r w:rsidR="0059142F">
        <w:rPr>
          <w:sz w:val="28"/>
          <w:szCs w:val="28"/>
        </w:rPr>
        <w:t>4940</w:t>
      </w:r>
      <w:r w:rsidR="003566F4">
        <w:rPr>
          <w:sz w:val="28"/>
          <w:szCs w:val="28"/>
        </w:rPr>
        <w:t xml:space="preserve"> рублей;</w:t>
      </w:r>
    </w:p>
    <w:p w:rsidR="00433DE3" w:rsidRDefault="00AB49FA" w:rsidP="00EF2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B1CA7" w:rsidRPr="002B1CA7">
        <w:rPr>
          <w:sz w:val="28"/>
          <w:szCs w:val="28"/>
        </w:rPr>
        <w:t>.</w:t>
      </w:r>
      <w:bookmarkStart w:id="0" w:name="sub_1203"/>
      <w:bookmarkEnd w:id="0"/>
      <w:r w:rsidR="00EF221D">
        <w:rPr>
          <w:sz w:val="28"/>
          <w:szCs w:val="28"/>
        </w:rPr>
        <w:t xml:space="preserve"> </w:t>
      </w:r>
      <w:r w:rsidR="00785CC8" w:rsidRPr="00785CC8">
        <w:rPr>
          <w:sz w:val="28"/>
          <w:szCs w:val="28"/>
        </w:rPr>
        <w:t xml:space="preserve">Индексация размеров </w:t>
      </w:r>
      <w:r>
        <w:rPr>
          <w:sz w:val="28"/>
          <w:szCs w:val="28"/>
        </w:rPr>
        <w:t xml:space="preserve">окладов, </w:t>
      </w:r>
      <w:r w:rsidRPr="00AB49FA">
        <w:rPr>
          <w:sz w:val="28"/>
          <w:szCs w:val="28"/>
        </w:rPr>
        <w:t>ставок заработной платы работников</w:t>
      </w:r>
      <w:r w:rsidR="00BD357D">
        <w:rPr>
          <w:sz w:val="28"/>
          <w:szCs w:val="28"/>
        </w:rPr>
        <w:t xml:space="preserve"> </w:t>
      </w:r>
      <w:r w:rsidR="00785CC8" w:rsidRPr="00785CC8">
        <w:rPr>
          <w:sz w:val="28"/>
          <w:szCs w:val="28"/>
        </w:rPr>
        <w:t>по профессиональным квалификационным группам и квалификационным уровням производится в размерах и сроки, установленные трудовым законодательством и решением Тамбовской городской Думы.</w:t>
      </w:r>
    </w:p>
    <w:p w:rsidR="00AB49FA" w:rsidRPr="00EF221D" w:rsidRDefault="00AB49FA" w:rsidP="00EF221D">
      <w:pPr>
        <w:ind w:firstLine="708"/>
        <w:jc w:val="both"/>
        <w:rPr>
          <w:sz w:val="28"/>
          <w:szCs w:val="28"/>
        </w:rPr>
      </w:pPr>
    </w:p>
    <w:p w:rsidR="00AD3F9A" w:rsidRPr="00AD3F9A" w:rsidRDefault="00433DE3" w:rsidP="00AD3F9A">
      <w:pPr>
        <w:ind w:firstLine="540"/>
        <w:jc w:val="center"/>
        <w:rPr>
          <w:b/>
          <w:sz w:val="28"/>
          <w:szCs w:val="28"/>
        </w:rPr>
      </w:pPr>
      <w:r w:rsidRPr="0001552F">
        <w:rPr>
          <w:b/>
          <w:sz w:val="28"/>
          <w:szCs w:val="28"/>
        </w:rPr>
        <w:t xml:space="preserve">3. </w:t>
      </w:r>
      <w:r w:rsidR="00AD3F9A" w:rsidRPr="00AD3F9A">
        <w:rPr>
          <w:b/>
          <w:sz w:val="28"/>
          <w:szCs w:val="28"/>
        </w:rPr>
        <w:t xml:space="preserve">Размеры, периоды и условия выплаты </w:t>
      </w:r>
      <w:proofErr w:type="gramStart"/>
      <w:r w:rsidR="00AD3F9A" w:rsidRPr="00AD3F9A">
        <w:rPr>
          <w:b/>
          <w:sz w:val="28"/>
          <w:szCs w:val="28"/>
        </w:rPr>
        <w:t>повышающих</w:t>
      </w:r>
      <w:proofErr w:type="gramEnd"/>
    </w:p>
    <w:p w:rsidR="00433DE3" w:rsidRDefault="00BA45C3" w:rsidP="002051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D3F9A" w:rsidRPr="00AD3F9A">
        <w:rPr>
          <w:b/>
          <w:sz w:val="28"/>
          <w:szCs w:val="28"/>
        </w:rPr>
        <w:t>оэффициентов</w:t>
      </w:r>
    </w:p>
    <w:p w:rsidR="00AB49FA" w:rsidRDefault="00AB49FA" w:rsidP="002051E7">
      <w:pPr>
        <w:ind w:firstLine="540"/>
        <w:jc w:val="center"/>
        <w:rPr>
          <w:b/>
          <w:sz w:val="28"/>
          <w:szCs w:val="28"/>
        </w:rPr>
      </w:pPr>
    </w:p>
    <w:p w:rsidR="00433DE3" w:rsidRDefault="00433DE3" w:rsidP="00433D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B49FA">
        <w:rPr>
          <w:sz w:val="28"/>
          <w:szCs w:val="28"/>
        </w:rPr>
        <w:t>Р</w:t>
      </w:r>
      <w:r w:rsidR="00BD357D">
        <w:rPr>
          <w:sz w:val="28"/>
          <w:szCs w:val="28"/>
        </w:rPr>
        <w:t>азмер повышающего</w:t>
      </w:r>
      <w:r w:rsidRPr="00040BE6">
        <w:rPr>
          <w:sz w:val="28"/>
          <w:szCs w:val="28"/>
        </w:rPr>
        <w:t xml:space="preserve"> коэффициент</w:t>
      </w:r>
      <w:r w:rsidR="00BD357D">
        <w:rPr>
          <w:sz w:val="28"/>
          <w:szCs w:val="28"/>
        </w:rPr>
        <w:t>а</w:t>
      </w:r>
      <w:r w:rsidRPr="00040BE6">
        <w:rPr>
          <w:sz w:val="28"/>
          <w:szCs w:val="28"/>
        </w:rPr>
        <w:t xml:space="preserve"> п</w:t>
      </w:r>
      <w:r w:rsidR="00BD357D">
        <w:rPr>
          <w:sz w:val="28"/>
          <w:szCs w:val="28"/>
        </w:rPr>
        <w:t xml:space="preserve">о занимаемой должности к </w:t>
      </w:r>
      <w:r w:rsidR="00AD3F9A">
        <w:rPr>
          <w:sz w:val="28"/>
          <w:szCs w:val="28"/>
        </w:rPr>
        <w:t xml:space="preserve">окладу </w:t>
      </w:r>
      <w:r w:rsidR="00BD357D">
        <w:rPr>
          <w:sz w:val="28"/>
          <w:szCs w:val="28"/>
        </w:rPr>
        <w:t xml:space="preserve"> </w:t>
      </w:r>
      <w:r w:rsidRPr="00040BE6">
        <w:rPr>
          <w:sz w:val="28"/>
          <w:szCs w:val="28"/>
        </w:rPr>
        <w:t xml:space="preserve">с образованием </w:t>
      </w:r>
      <w:r w:rsidR="00AB49FA">
        <w:rPr>
          <w:sz w:val="28"/>
          <w:szCs w:val="28"/>
        </w:rPr>
        <w:t>должностного оклада</w:t>
      </w:r>
      <w:r w:rsidRPr="00040BE6">
        <w:rPr>
          <w:sz w:val="28"/>
          <w:szCs w:val="28"/>
        </w:rPr>
        <w:t xml:space="preserve"> устанавливается </w:t>
      </w:r>
      <w:r w:rsidR="00BD357D">
        <w:rPr>
          <w:sz w:val="28"/>
          <w:szCs w:val="28"/>
        </w:rPr>
        <w:t>в следующих размерах</w:t>
      </w:r>
      <w:r w:rsidRPr="00040BE6">
        <w:rPr>
          <w:sz w:val="28"/>
          <w:szCs w:val="28"/>
        </w:rPr>
        <w:t>:</w:t>
      </w:r>
    </w:p>
    <w:p w:rsidR="00AB49FA" w:rsidRDefault="00AB49FA" w:rsidP="00AB49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профессиональной квалификационной группе «Средний медицинский и фармацевтический персонал»:</w:t>
      </w:r>
    </w:p>
    <w:p w:rsidR="00AB49FA" w:rsidRDefault="00AB49FA" w:rsidP="00AB49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третий квалификационный уровень </w:t>
      </w:r>
      <w:r>
        <w:rPr>
          <w:sz w:val="28"/>
          <w:szCs w:val="28"/>
        </w:rPr>
        <w:t>(медицинская сестра) – 0,15;</w:t>
      </w:r>
    </w:p>
    <w:p w:rsidR="00AB49FA" w:rsidRDefault="00AB49FA" w:rsidP="00AB49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профессиональной квалификационной группе «Общеотраслевые должности второго уровня»:</w:t>
      </w:r>
    </w:p>
    <w:p w:rsidR="00AB49FA" w:rsidRDefault="00AB49FA" w:rsidP="00AB49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второй квалификационный уровень</w:t>
      </w:r>
      <w:r>
        <w:rPr>
          <w:sz w:val="28"/>
          <w:szCs w:val="28"/>
        </w:rPr>
        <w:t xml:space="preserve"> (заведующий хозяйством) – 0,10;</w:t>
      </w:r>
    </w:p>
    <w:p w:rsidR="00AB49FA" w:rsidRDefault="00AB49FA" w:rsidP="00AB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45EE">
        <w:rPr>
          <w:sz w:val="28"/>
          <w:szCs w:val="28"/>
        </w:rPr>
        <w:t>третий квалификационный уровень (шеф-повар) -0,15;</w:t>
      </w:r>
    </w:p>
    <w:p w:rsidR="00AB49FA" w:rsidRPr="00A40B03" w:rsidRDefault="00AB49FA" w:rsidP="00AB49FA">
      <w:pPr>
        <w:jc w:val="both"/>
        <w:rPr>
          <w:sz w:val="28"/>
          <w:szCs w:val="28"/>
        </w:rPr>
      </w:pPr>
      <w:r w:rsidRPr="00A40B03">
        <w:rPr>
          <w:sz w:val="28"/>
          <w:szCs w:val="28"/>
        </w:rPr>
        <w:t>- по профессиональной квалификационной группе «Общеотраслевые профессии рабочих второго уровня»:</w:t>
      </w:r>
    </w:p>
    <w:p w:rsidR="00AB49FA" w:rsidRDefault="00AB49FA" w:rsidP="00AB49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40B03">
        <w:rPr>
          <w:sz w:val="28"/>
          <w:szCs w:val="28"/>
        </w:rPr>
        <w:t>второй квалификационный уровень (повар</w:t>
      </w:r>
      <w:r>
        <w:rPr>
          <w:sz w:val="28"/>
          <w:szCs w:val="28"/>
        </w:rPr>
        <w:t xml:space="preserve"> 6 разряда) - 0,10.</w:t>
      </w:r>
    </w:p>
    <w:p w:rsidR="00AB49FA" w:rsidRPr="00AB49FA" w:rsidRDefault="00AB49FA" w:rsidP="00433DE3">
      <w:pPr>
        <w:ind w:firstLine="540"/>
        <w:jc w:val="both"/>
        <w:rPr>
          <w:sz w:val="28"/>
          <w:szCs w:val="28"/>
        </w:rPr>
      </w:pPr>
      <w:r w:rsidRPr="00AB49FA">
        <w:rPr>
          <w:sz w:val="28"/>
          <w:szCs w:val="28"/>
        </w:rPr>
        <w:t>3.2. Размер повышающего коэффициента по занимаемой должности к ставке заработной платы, с образованием ставки заработной платы по должности по профессиональной квалификационной группе должностей педагогических работников устанавливается в следующих размерах:</w:t>
      </w:r>
    </w:p>
    <w:p w:rsidR="00433DE3" w:rsidRDefault="00BD357D" w:rsidP="00433DE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квалификационный уровень (</w:t>
      </w:r>
      <w:r w:rsidR="00433DE3">
        <w:rPr>
          <w:color w:val="000000"/>
          <w:sz w:val="28"/>
          <w:szCs w:val="28"/>
        </w:rPr>
        <w:t>музыкальный руководитель, инструктор по физической культуре</w:t>
      </w:r>
      <w:r>
        <w:rPr>
          <w:color w:val="000000"/>
          <w:sz w:val="28"/>
          <w:szCs w:val="28"/>
        </w:rPr>
        <w:t>)</w:t>
      </w:r>
      <w:r w:rsidR="00433DE3">
        <w:rPr>
          <w:color w:val="000000"/>
          <w:sz w:val="28"/>
          <w:szCs w:val="28"/>
        </w:rPr>
        <w:t xml:space="preserve"> – 0,20;</w:t>
      </w:r>
    </w:p>
    <w:p w:rsidR="009F2646" w:rsidRDefault="009F2646" w:rsidP="00433DE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третий квалификационный уровень (воспитатель, педагог-психолог) – </w:t>
      </w:r>
      <w:r w:rsidR="00AB49FA"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>0;</w:t>
      </w:r>
    </w:p>
    <w:p w:rsidR="002051E7" w:rsidRDefault="009F2646" w:rsidP="00AB49F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четвертый квалификационный уровень</w:t>
      </w:r>
      <w:r w:rsidR="00AD3F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(учитель-лог</w:t>
      </w:r>
      <w:r w:rsidR="00AB49FA">
        <w:rPr>
          <w:color w:val="000000"/>
          <w:sz w:val="28"/>
          <w:szCs w:val="28"/>
        </w:rPr>
        <w:t>опед, старший воспитатель) – 0,50.</w:t>
      </w:r>
    </w:p>
    <w:p w:rsidR="002051E7" w:rsidRDefault="00AB49FA" w:rsidP="002051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33DE3">
        <w:rPr>
          <w:color w:val="000000"/>
          <w:sz w:val="28"/>
          <w:szCs w:val="28"/>
        </w:rPr>
        <w:t xml:space="preserve">. </w:t>
      </w:r>
      <w:r w:rsidR="00433DE3" w:rsidRPr="00BD5F30">
        <w:rPr>
          <w:color w:val="000000"/>
          <w:sz w:val="28"/>
          <w:szCs w:val="28"/>
        </w:rPr>
        <w:t xml:space="preserve">Повышающий коэффициент за квалификационную категорию </w:t>
      </w:r>
      <w:r w:rsidR="00461ADC">
        <w:rPr>
          <w:color w:val="000000"/>
          <w:sz w:val="28"/>
          <w:szCs w:val="28"/>
        </w:rPr>
        <w:t xml:space="preserve">с целью стимулирования работников к качественному результату труда путем повышения </w:t>
      </w:r>
      <w:r w:rsidR="00433DE3" w:rsidRPr="00BD5F30">
        <w:rPr>
          <w:color w:val="000000"/>
          <w:sz w:val="28"/>
          <w:szCs w:val="28"/>
        </w:rPr>
        <w:t>профессиональной квалификации и компетенции</w:t>
      </w:r>
      <w:r w:rsidR="00461ADC">
        <w:rPr>
          <w:color w:val="000000"/>
          <w:sz w:val="28"/>
          <w:szCs w:val="28"/>
        </w:rPr>
        <w:t>:</w:t>
      </w:r>
    </w:p>
    <w:p w:rsidR="002051E7" w:rsidRDefault="002051E7" w:rsidP="002051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7143">
        <w:rPr>
          <w:color w:val="000000"/>
          <w:sz w:val="28"/>
          <w:szCs w:val="28"/>
        </w:rPr>
        <w:t>0,3</w:t>
      </w:r>
      <w:r w:rsidR="00433DE3" w:rsidRPr="00BD5F30">
        <w:rPr>
          <w:color w:val="000000"/>
          <w:sz w:val="28"/>
          <w:szCs w:val="28"/>
        </w:rPr>
        <w:t>0 – при наличии выс</w:t>
      </w:r>
      <w:r w:rsidR="00433DE3">
        <w:rPr>
          <w:color w:val="000000"/>
          <w:sz w:val="28"/>
          <w:szCs w:val="28"/>
        </w:rPr>
        <w:t>шей квалификационной категории;</w:t>
      </w:r>
    </w:p>
    <w:p w:rsidR="002051E7" w:rsidRDefault="002051E7" w:rsidP="002051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7143">
        <w:rPr>
          <w:color w:val="000000"/>
          <w:sz w:val="28"/>
          <w:szCs w:val="28"/>
        </w:rPr>
        <w:t>0,20</w:t>
      </w:r>
      <w:r w:rsidR="00433DE3" w:rsidRPr="00BD5F30">
        <w:rPr>
          <w:color w:val="000000"/>
          <w:sz w:val="28"/>
          <w:szCs w:val="28"/>
        </w:rPr>
        <w:t xml:space="preserve"> – при наличии первой квалификационной катег</w:t>
      </w:r>
      <w:r w:rsidR="00433DE3">
        <w:rPr>
          <w:color w:val="000000"/>
          <w:sz w:val="28"/>
          <w:szCs w:val="28"/>
        </w:rPr>
        <w:t>ории;</w:t>
      </w:r>
    </w:p>
    <w:p w:rsidR="00433DE3" w:rsidRDefault="002051E7" w:rsidP="002051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44601">
        <w:rPr>
          <w:color w:val="000000"/>
          <w:sz w:val="28"/>
          <w:szCs w:val="28"/>
        </w:rPr>
        <w:t>0,15</w:t>
      </w:r>
      <w:r w:rsidR="00433DE3" w:rsidRPr="00BD5F30">
        <w:rPr>
          <w:color w:val="000000"/>
          <w:sz w:val="28"/>
          <w:szCs w:val="28"/>
        </w:rPr>
        <w:t xml:space="preserve"> – при наличии втор</w:t>
      </w:r>
      <w:r w:rsidR="00433DE3">
        <w:rPr>
          <w:color w:val="000000"/>
          <w:sz w:val="28"/>
          <w:szCs w:val="28"/>
        </w:rPr>
        <w:t>ой квалификационной категории.</w:t>
      </w:r>
    </w:p>
    <w:p w:rsidR="00461ADC" w:rsidRDefault="00AB49FA" w:rsidP="00205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ADC">
        <w:rPr>
          <w:color w:val="000000"/>
          <w:sz w:val="28"/>
          <w:szCs w:val="28"/>
        </w:rPr>
        <w:t>Д</w:t>
      </w:r>
      <w:r w:rsidR="00461ADC" w:rsidRPr="00BD5F30">
        <w:rPr>
          <w:color w:val="000000"/>
          <w:sz w:val="28"/>
          <w:szCs w:val="28"/>
        </w:rPr>
        <w:t>ан</w:t>
      </w:r>
      <w:r w:rsidR="00461ADC">
        <w:rPr>
          <w:color w:val="000000"/>
          <w:sz w:val="28"/>
          <w:szCs w:val="28"/>
        </w:rPr>
        <w:t>ный</w:t>
      </w:r>
      <w:r w:rsidR="0036330B">
        <w:rPr>
          <w:color w:val="000000"/>
          <w:sz w:val="28"/>
          <w:szCs w:val="28"/>
        </w:rPr>
        <w:t xml:space="preserve"> </w:t>
      </w:r>
      <w:r w:rsidR="00461ADC">
        <w:rPr>
          <w:color w:val="000000"/>
          <w:sz w:val="28"/>
          <w:szCs w:val="28"/>
        </w:rPr>
        <w:t>повышающий коэффициент</w:t>
      </w:r>
      <w:r w:rsidR="0036330B">
        <w:rPr>
          <w:color w:val="000000"/>
          <w:sz w:val="28"/>
          <w:szCs w:val="28"/>
        </w:rPr>
        <w:t xml:space="preserve"> </w:t>
      </w:r>
      <w:r w:rsidR="004B439D">
        <w:rPr>
          <w:color w:val="000000"/>
          <w:sz w:val="28"/>
          <w:szCs w:val="28"/>
        </w:rPr>
        <w:t>устанавливается по результатам аттестации работников на срок действия квалификационной категории.</w:t>
      </w:r>
    </w:p>
    <w:p w:rsidR="00AB49FA" w:rsidRPr="00AB49FA" w:rsidRDefault="00AB49FA" w:rsidP="00AB49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9FA">
        <w:rPr>
          <w:color w:val="000000"/>
          <w:sz w:val="28"/>
          <w:szCs w:val="28"/>
        </w:rPr>
        <w:t>3.4. Повышающий коэффициент за владение навыками комплексного использования информационно-коммуникационных технологий, современных методик управления, воспитания и формирования ключевых компетенций у воспитанников устанавливается работникам учреждения в размере 0,22.</w:t>
      </w:r>
    </w:p>
    <w:p w:rsidR="00AB49FA" w:rsidRPr="00AB49FA" w:rsidRDefault="00AB49FA" w:rsidP="00AB49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B49FA">
        <w:rPr>
          <w:color w:val="000000"/>
          <w:sz w:val="28"/>
          <w:szCs w:val="28"/>
        </w:rPr>
        <w:t>Данный повышающий коэффициент устанавливается по результатам аттестации работников на срок действия квалификационной категории.</w:t>
      </w:r>
    </w:p>
    <w:p w:rsidR="007F53A3" w:rsidRDefault="00AB49FA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3.5</w:t>
      </w:r>
      <w:r w:rsidR="00433DE3" w:rsidRPr="00265C14">
        <w:rPr>
          <w:color w:val="000000"/>
          <w:sz w:val="28"/>
          <w:szCs w:val="28"/>
        </w:rPr>
        <w:t xml:space="preserve">. Работникам </w:t>
      </w:r>
      <w:r w:rsidR="00A0712E">
        <w:rPr>
          <w:color w:val="000000"/>
          <w:sz w:val="28"/>
          <w:szCs w:val="28"/>
        </w:rPr>
        <w:t>учреждения</w:t>
      </w:r>
      <w:r w:rsidR="00433DE3" w:rsidRPr="00265C14">
        <w:rPr>
          <w:color w:val="000000"/>
          <w:sz w:val="28"/>
          <w:szCs w:val="28"/>
        </w:rPr>
        <w:t>, которым присвоено почётное звание</w:t>
      </w:r>
      <w:r w:rsidR="00A0712E">
        <w:rPr>
          <w:color w:val="000000"/>
          <w:sz w:val="28"/>
          <w:szCs w:val="28"/>
        </w:rPr>
        <w:t xml:space="preserve"> СССР</w:t>
      </w:r>
      <w:r w:rsidR="00433DE3" w:rsidRPr="00265C14">
        <w:rPr>
          <w:color w:val="000000"/>
          <w:sz w:val="28"/>
          <w:szCs w:val="28"/>
        </w:rPr>
        <w:t>,</w:t>
      </w:r>
      <w:r w:rsidR="00A0712E">
        <w:rPr>
          <w:color w:val="000000"/>
          <w:sz w:val="28"/>
          <w:szCs w:val="28"/>
        </w:rPr>
        <w:t xml:space="preserve"> Российской Федерации и союзных республик, входивших в состав СССР, названия которых начинается со слов</w:t>
      </w:r>
      <w:r w:rsidR="00433DE3" w:rsidRPr="00265C14">
        <w:rPr>
          <w:color w:val="000000"/>
          <w:sz w:val="28"/>
          <w:szCs w:val="28"/>
        </w:rPr>
        <w:t xml:space="preserve"> «Народный», «Заслуженный», «</w:t>
      </w:r>
      <w:r w:rsidR="00A0712E">
        <w:rPr>
          <w:color w:val="000000"/>
          <w:sz w:val="28"/>
          <w:szCs w:val="28"/>
        </w:rPr>
        <w:t xml:space="preserve">Отличник», «Почётный работник» либо </w:t>
      </w:r>
      <w:r w:rsidR="00433DE3" w:rsidRPr="00265C14">
        <w:rPr>
          <w:color w:val="000000"/>
          <w:sz w:val="28"/>
          <w:szCs w:val="28"/>
        </w:rPr>
        <w:t>награждённым орденами и медалями</w:t>
      </w:r>
      <w:r w:rsidR="00A0712E">
        <w:rPr>
          <w:color w:val="000000"/>
          <w:sz w:val="28"/>
          <w:szCs w:val="28"/>
        </w:rPr>
        <w:t>,</w:t>
      </w:r>
      <w:r w:rsidR="00433DE3" w:rsidRPr="00265C14">
        <w:rPr>
          <w:color w:val="000000"/>
          <w:sz w:val="28"/>
          <w:szCs w:val="28"/>
        </w:rPr>
        <w:t xml:space="preserve"> устанавливается повышаю</w:t>
      </w:r>
      <w:r w:rsidR="00433DE3">
        <w:rPr>
          <w:color w:val="000000"/>
          <w:sz w:val="28"/>
          <w:szCs w:val="28"/>
        </w:rPr>
        <w:t>щий коэффициент в размере 0,20.</w:t>
      </w:r>
    </w:p>
    <w:p w:rsidR="002051E7" w:rsidRDefault="007F53A3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Повышающий коэффициент за почетные звания (ордена, медали) устанавливается при условии соответствия почетного звания (ордена, медали) профилю учреждения либо занимаемой должности.</w:t>
      </w:r>
    </w:p>
    <w:p w:rsidR="00AD3F9A" w:rsidRDefault="00AD3F9A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33DE3" w:rsidRPr="00265C14">
        <w:rPr>
          <w:color w:val="000000"/>
          <w:sz w:val="28"/>
          <w:szCs w:val="28"/>
        </w:rPr>
        <w:t xml:space="preserve">При наличии </w:t>
      </w:r>
      <w:r w:rsidR="007F53A3">
        <w:rPr>
          <w:color w:val="000000"/>
          <w:sz w:val="28"/>
          <w:szCs w:val="28"/>
        </w:rPr>
        <w:t xml:space="preserve">у работника </w:t>
      </w:r>
      <w:r w:rsidR="00433DE3" w:rsidRPr="00265C14">
        <w:rPr>
          <w:color w:val="000000"/>
          <w:sz w:val="28"/>
          <w:szCs w:val="28"/>
        </w:rPr>
        <w:t xml:space="preserve">нескольких </w:t>
      </w:r>
      <w:r w:rsidR="007F53A3">
        <w:rPr>
          <w:color w:val="000000"/>
          <w:sz w:val="28"/>
          <w:szCs w:val="28"/>
        </w:rPr>
        <w:t>почетных званий (орденов, медалей)</w:t>
      </w:r>
      <w:r w:rsidR="00433DE3" w:rsidRPr="00265C14">
        <w:rPr>
          <w:color w:val="000000"/>
          <w:sz w:val="28"/>
          <w:szCs w:val="28"/>
        </w:rPr>
        <w:t xml:space="preserve">, </w:t>
      </w:r>
      <w:r w:rsidR="007F53A3">
        <w:rPr>
          <w:color w:val="000000"/>
          <w:sz w:val="28"/>
          <w:szCs w:val="28"/>
        </w:rPr>
        <w:t xml:space="preserve">предусмотренных </w:t>
      </w:r>
      <w:r w:rsidR="00433DE3" w:rsidRPr="00265C14">
        <w:rPr>
          <w:color w:val="000000"/>
          <w:sz w:val="28"/>
          <w:szCs w:val="28"/>
        </w:rPr>
        <w:t xml:space="preserve"> абзаце</w:t>
      </w:r>
      <w:r w:rsidR="007F53A3">
        <w:rPr>
          <w:color w:val="000000"/>
          <w:sz w:val="28"/>
          <w:szCs w:val="28"/>
        </w:rPr>
        <w:t>мпервымнастоящего</w:t>
      </w:r>
      <w:r w:rsidR="00433DE3" w:rsidRPr="00265C14">
        <w:rPr>
          <w:color w:val="000000"/>
          <w:sz w:val="28"/>
          <w:szCs w:val="28"/>
        </w:rPr>
        <w:t xml:space="preserve"> пункта, повышающий коэффициент прим</w:t>
      </w:r>
      <w:r w:rsidR="00433DE3">
        <w:rPr>
          <w:color w:val="000000"/>
          <w:sz w:val="28"/>
          <w:szCs w:val="28"/>
        </w:rPr>
        <w:t>еняется по одному из оснований.</w:t>
      </w:r>
    </w:p>
    <w:p w:rsidR="007F53A3" w:rsidRDefault="00AD3F9A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D3F9A">
        <w:rPr>
          <w:color w:val="000000"/>
          <w:sz w:val="28"/>
          <w:szCs w:val="28"/>
        </w:rPr>
        <w:t>При получении почетных званий (орденов и медалей) в период работы в учреждения, повышающий коэффициент устанавливается со дня присвоения (награждения).</w:t>
      </w:r>
      <w:r w:rsidR="00433DE3" w:rsidRPr="00265C1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AB49FA">
        <w:rPr>
          <w:color w:val="000000"/>
          <w:sz w:val="28"/>
          <w:szCs w:val="28"/>
        </w:rPr>
        <w:t>3.6</w:t>
      </w:r>
      <w:r w:rsidR="00433DE3" w:rsidRPr="00265C14">
        <w:rPr>
          <w:color w:val="000000"/>
          <w:sz w:val="28"/>
          <w:szCs w:val="28"/>
        </w:rPr>
        <w:t xml:space="preserve">. </w:t>
      </w:r>
      <w:r w:rsidR="007F53A3">
        <w:rPr>
          <w:color w:val="000000"/>
          <w:sz w:val="28"/>
          <w:szCs w:val="28"/>
        </w:rPr>
        <w:t xml:space="preserve">Лицам, имеющим ученую степень, соответствующую профилю учреждения либо занимаемой должности, </w:t>
      </w:r>
      <w:r w:rsidR="00965643">
        <w:rPr>
          <w:color w:val="000000"/>
          <w:sz w:val="28"/>
          <w:szCs w:val="28"/>
        </w:rPr>
        <w:t xml:space="preserve"> </w:t>
      </w:r>
      <w:proofErr w:type="gramStart"/>
      <w:r w:rsidR="007F53A3">
        <w:rPr>
          <w:color w:val="000000"/>
          <w:sz w:val="28"/>
          <w:szCs w:val="28"/>
        </w:rPr>
        <w:t>с даты</w:t>
      </w:r>
      <w:proofErr w:type="gramEnd"/>
      <w:r w:rsidR="007F53A3">
        <w:rPr>
          <w:color w:val="000000"/>
          <w:sz w:val="28"/>
          <w:szCs w:val="28"/>
        </w:rPr>
        <w:t xml:space="preserve"> ее присвоения устанавливается повышающий коэффициент:</w:t>
      </w:r>
    </w:p>
    <w:p w:rsidR="007F53A3" w:rsidRDefault="007F53A3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кандидат наук – 0,10;</w:t>
      </w:r>
    </w:p>
    <w:p w:rsidR="007F53A3" w:rsidRDefault="007F53A3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доктор наук – 0,20.</w:t>
      </w:r>
    </w:p>
    <w:p w:rsidR="00AB49FA" w:rsidRPr="00AB49FA" w:rsidRDefault="00CA732D" w:rsidP="00AB49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AB49FA" w:rsidRPr="00AB49FA">
        <w:t xml:space="preserve"> </w:t>
      </w:r>
      <w:r w:rsidR="00AB49FA" w:rsidRPr="00AB49FA">
        <w:rPr>
          <w:color w:val="000000"/>
          <w:sz w:val="28"/>
          <w:szCs w:val="28"/>
        </w:rPr>
        <w:t xml:space="preserve">Повышающий коэффициент по занимаемой должности «старший воспитатель», устанавливается работнику, занимающему указанную должность  с целью </w:t>
      </w:r>
      <w:r w:rsidR="00AB49FA" w:rsidRPr="00AB49FA">
        <w:rPr>
          <w:color w:val="000000"/>
          <w:sz w:val="28"/>
          <w:szCs w:val="28"/>
        </w:rPr>
        <w:lastRenderedPageBreak/>
        <w:t>повышения его ответственности при исполнении трудовых (должностных) обязанностей, стимулирования его к качественному результату труда в размере 0,09.</w:t>
      </w:r>
    </w:p>
    <w:p w:rsidR="00AB49FA" w:rsidRDefault="00AB49FA" w:rsidP="00AB49FA">
      <w:pPr>
        <w:jc w:val="both"/>
        <w:rPr>
          <w:color w:val="000000"/>
          <w:sz w:val="28"/>
          <w:szCs w:val="28"/>
        </w:rPr>
      </w:pPr>
      <w:r w:rsidRPr="00AB49FA">
        <w:rPr>
          <w:color w:val="000000"/>
          <w:sz w:val="28"/>
          <w:szCs w:val="28"/>
        </w:rPr>
        <w:t xml:space="preserve">3.8. Для работников, занятых в специальных (коррекционных) группах для детей с отклонениями в развитии, в группах оздоровительной направленности </w:t>
      </w:r>
      <w:r w:rsidR="00163622" w:rsidRPr="00ED0D36">
        <w:rPr>
          <w:sz w:val="28"/>
          <w:szCs w:val="28"/>
        </w:rPr>
        <w:t>и для воспитателей групп комбинированной направленности</w:t>
      </w:r>
      <w:r w:rsidR="00163622" w:rsidRPr="00163622">
        <w:rPr>
          <w:color w:val="000000"/>
          <w:sz w:val="28"/>
          <w:szCs w:val="28"/>
        </w:rPr>
        <w:t xml:space="preserve"> </w:t>
      </w:r>
      <w:r w:rsidRPr="00AB49FA">
        <w:rPr>
          <w:color w:val="000000"/>
          <w:sz w:val="28"/>
          <w:szCs w:val="28"/>
        </w:rPr>
        <w:t>устанавливаются повышающий коэффициент в размере 0,20.</w:t>
      </w:r>
    </w:p>
    <w:p w:rsidR="009818DD" w:rsidRDefault="00AB49FA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="00433DE3" w:rsidRPr="00265C14">
        <w:rPr>
          <w:color w:val="000000"/>
          <w:sz w:val="28"/>
          <w:szCs w:val="28"/>
        </w:rPr>
        <w:t>Высококвалифицированным работникам МБДОУ может быть установлен персональный повышающий коэффициент</w:t>
      </w:r>
      <w:r w:rsidR="009818DD">
        <w:rPr>
          <w:color w:val="000000"/>
          <w:sz w:val="28"/>
          <w:szCs w:val="28"/>
        </w:rPr>
        <w:t>.</w:t>
      </w:r>
    </w:p>
    <w:p w:rsidR="009818DD" w:rsidRDefault="009818DD" w:rsidP="002051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</w:t>
      </w:r>
      <w:r w:rsidRPr="009818DD">
        <w:rPr>
          <w:color w:val="000000"/>
          <w:sz w:val="28"/>
          <w:szCs w:val="28"/>
        </w:rPr>
        <w:t xml:space="preserve">ерсональный повышающий коэффициент </w:t>
      </w:r>
      <w:r>
        <w:rPr>
          <w:color w:val="000000"/>
          <w:sz w:val="28"/>
          <w:szCs w:val="28"/>
        </w:rPr>
        <w:t>определяет степень участия работника в реализации уставных задач учреждения.</w:t>
      </w:r>
    </w:p>
    <w:p w:rsidR="009818DD" w:rsidRDefault="009818DD" w:rsidP="00433D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</w:t>
      </w:r>
      <w:r w:rsidRPr="00265C14">
        <w:rPr>
          <w:color w:val="000000"/>
          <w:sz w:val="28"/>
          <w:szCs w:val="28"/>
        </w:rPr>
        <w:t>ерсональный повышающий коэффициент</w:t>
      </w:r>
      <w:r>
        <w:rPr>
          <w:color w:val="000000"/>
          <w:sz w:val="28"/>
          <w:szCs w:val="28"/>
        </w:rPr>
        <w:t xml:space="preserve"> устанавливается к должностному окладу на начало учебного года и выплачивается с 01.09 текущего года по 31.08 следующего года.</w:t>
      </w:r>
    </w:p>
    <w:p w:rsidR="00377E0D" w:rsidRDefault="00965643" w:rsidP="00433D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77E0D">
        <w:rPr>
          <w:color w:val="000000"/>
          <w:sz w:val="28"/>
          <w:szCs w:val="28"/>
        </w:rPr>
        <w:t>П</w:t>
      </w:r>
      <w:r w:rsidR="00377E0D" w:rsidRPr="009818DD">
        <w:rPr>
          <w:color w:val="000000"/>
          <w:sz w:val="28"/>
          <w:szCs w:val="28"/>
        </w:rPr>
        <w:t>ерсональный повышающий коэффициент</w:t>
      </w:r>
      <w:r w:rsidR="00377E0D">
        <w:rPr>
          <w:color w:val="000000"/>
          <w:sz w:val="28"/>
          <w:szCs w:val="28"/>
        </w:rPr>
        <w:t xml:space="preserve"> не применяется по истечению срока его  действия, при изменении (прекращении) условий, которые послужили основанием для установления повышающего коэффициента, а также в случаях:</w:t>
      </w:r>
    </w:p>
    <w:p w:rsidR="00377E0D" w:rsidRDefault="00377E0D" w:rsidP="00433D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нарушения законодательства об образовании, Устава учреждения;</w:t>
      </w:r>
    </w:p>
    <w:p w:rsidR="00377E0D" w:rsidRDefault="00377E0D" w:rsidP="00433D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однократного грубого или систематического нарушения трудовой дисциплины;</w:t>
      </w:r>
    </w:p>
    <w:p w:rsidR="00377E0D" w:rsidRDefault="00377E0D" w:rsidP="00433D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нарушения санитарно-гигиенических правил и нормативов, техники безопасности;</w:t>
      </w:r>
    </w:p>
    <w:p w:rsidR="00965643" w:rsidRDefault="00377E0D" w:rsidP="00A40B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наличия обоснованных устных или письменных жалоб, зарегистрированных установленным порядком.</w:t>
      </w:r>
      <w:r w:rsidR="00433DE3" w:rsidRPr="00265C14">
        <w:rPr>
          <w:color w:val="000000"/>
          <w:sz w:val="28"/>
          <w:szCs w:val="28"/>
        </w:rPr>
        <w:br/>
      </w:r>
      <w:r w:rsidR="00965643">
        <w:rPr>
          <w:color w:val="000000"/>
          <w:sz w:val="28"/>
          <w:szCs w:val="28"/>
        </w:rPr>
        <w:t xml:space="preserve">        Максимальный</w:t>
      </w:r>
      <w:r>
        <w:rPr>
          <w:color w:val="000000"/>
          <w:sz w:val="28"/>
          <w:szCs w:val="28"/>
        </w:rPr>
        <w:t xml:space="preserve"> р</w:t>
      </w:r>
      <w:r w:rsidR="00433DE3" w:rsidRPr="00265C14">
        <w:rPr>
          <w:color w:val="000000"/>
          <w:sz w:val="28"/>
          <w:szCs w:val="28"/>
        </w:rPr>
        <w:t xml:space="preserve">азмер персонального повышающего коэффициента </w:t>
      </w:r>
      <w:r w:rsidR="00433DE3">
        <w:rPr>
          <w:color w:val="000000"/>
          <w:sz w:val="28"/>
          <w:szCs w:val="28"/>
        </w:rPr>
        <w:t>не может превышать 3,0.</w:t>
      </w:r>
      <w:r>
        <w:rPr>
          <w:color w:val="000000"/>
          <w:sz w:val="28"/>
          <w:szCs w:val="28"/>
        </w:rPr>
        <w:t xml:space="preserve"> Конкретный размер персонального повышающего коэффициента определяется в соответствии критериями для определения размера персонального повышающего коэффициента, согласно</w:t>
      </w:r>
      <w:r w:rsidR="00965643">
        <w:rPr>
          <w:color w:val="000000"/>
          <w:sz w:val="28"/>
          <w:szCs w:val="28"/>
        </w:rPr>
        <w:t xml:space="preserve"> приложению № 1 к настоящему </w:t>
      </w:r>
      <w:r>
        <w:rPr>
          <w:color w:val="000000"/>
          <w:sz w:val="28"/>
          <w:szCs w:val="28"/>
        </w:rPr>
        <w:t>Положению.</w:t>
      </w:r>
    </w:p>
    <w:p w:rsidR="00A40B03" w:rsidRDefault="00965643" w:rsidP="00A40B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5643">
        <w:rPr>
          <w:color w:val="000000"/>
          <w:sz w:val="28"/>
          <w:szCs w:val="28"/>
        </w:rPr>
        <w:t>Основанием для начисления и выплаты персональных повышающих коэффициентов является приказ руководителя учреждения, издаваемый на основании решения комиссии по оплате труда работников учреждения.</w:t>
      </w:r>
      <w:r>
        <w:rPr>
          <w:color w:val="000000"/>
          <w:sz w:val="28"/>
          <w:szCs w:val="28"/>
        </w:rPr>
        <w:t xml:space="preserve"> </w:t>
      </w:r>
      <w:r w:rsidR="00433DE3" w:rsidRPr="00265C1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AB49FA">
        <w:rPr>
          <w:color w:val="000000"/>
          <w:sz w:val="28"/>
          <w:szCs w:val="28"/>
        </w:rPr>
        <w:t>3.10</w:t>
      </w:r>
      <w:r w:rsidR="00433DE3" w:rsidRPr="00265C14">
        <w:rPr>
          <w:color w:val="000000"/>
          <w:sz w:val="28"/>
          <w:szCs w:val="28"/>
        </w:rPr>
        <w:t xml:space="preserve">. </w:t>
      </w:r>
      <w:r w:rsidR="002E5916">
        <w:rPr>
          <w:color w:val="000000"/>
          <w:sz w:val="28"/>
          <w:szCs w:val="28"/>
        </w:rPr>
        <w:t xml:space="preserve">Повышающие коэффициенты, </w:t>
      </w:r>
      <w:r w:rsidR="00377E0D">
        <w:rPr>
          <w:color w:val="000000"/>
          <w:sz w:val="28"/>
          <w:szCs w:val="28"/>
        </w:rPr>
        <w:t>предусмотренные</w:t>
      </w:r>
      <w:r w:rsidR="002E5916">
        <w:rPr>
          <w:color w:val="000000"/>
          <w:sz w:val="28"/>
          <w:szCs w:val="28"/>
        </w:rPr>
        <w:t xml:space="preserve"> п</w:t>
      </w:r>
      <w:r w:rsidR="00377E0D">
        <w:rPr>
          <w:color w:val="000000"/>
          <w:sz w:val="28"/>
          <w:szCs w:val="28"/>
        </w:rPr>
        <w:t xml:space="preserve">унктами </w:t>
      </w:r>
      <w:r w:rsidR="00AB49FA">
        <w:rPr>
          <w:color w:val="000000"/>
          <w:sz w:val="28"/>
          <w:szCs w:val="28"/>
        </w:rPr>
        <w:t>3.3-3.9</w:t>
      </w:r>
      <w:r w:rsidR="00377E0D">
        <w:rPr>
          <w:color w:val="000000"/>
          <w:sz w:val="28"/>
          <w:szCs w:val="28"/>
        </w:rPr>
        <w:t xml:space="preserve"> настоящего Положения</w:t>
      </w:r>
      <w:r w:rsidR="00433DE3" w:rsidRPr="00265C14">
        <w:rPr>
          <w:color w:val="000000"/>
          <w:sz w:val="28"/>
          <w:szCs w:val="28"/>
        </w:rPr>
        <w:t xml:space="preserve">, </w:t>
      </w:r>
      <w:r w:rsidR="00065C71" w:rsidRPr="00065C71">
        <w:rPr>
          <w:color w:val="000000"/>
          <w:sz w:val="28"/>
          <w:szCs w:val="28"/>
        </w:rPr>
        <w:t xml:space="preserve">устанавливаются к </w:t>
      </w:r>
      <w:r w:rsidR="00377E0D">
        <w:rPr>
          <w:color w:val="000000"/>
          <w:sz w:val="28"/>
          <w:szCs w:val="28"/>
        </w:rPr>
        <w:t xml:space="preserve">должностным </w:t>
      </w:r>
      <w:r w:rsidR="00065C71" w:rsidRPr="00065C71">
        <w:rPr>
          <w:color w:val="000000"/>
          <w:sz w:val="28"/>
          <w:szCs w:val="28"/>
        </w:rPr>
        <w:t>окладам</w:t>
      </w:r>
      <w:r w:rsidR="00AB49FA">
        <w:rPr>
          <w:color w:val="000000"/>
          <w:sz w:val="28"/>
          <w:szCs w:val="28"/>
        </w:rPr>
        <w:t>,</w:t>
      </w:r>
      <w:r w:rsidR="00065C71" w:rsidRPr="00065C71">
        <w:rPr>
          <w:color w:val="000000"/>
          <w:sz w:val="28"/>
          <w:szCs w:val="28"/>
        </w:rPr>
        <w:t xml:space="preserve"> </w:t>
      </w:r>
      <w:r w:rsidR="00AB49FA" w:rsidRPr="00AB49FA">
        <w:rPr>
          <w:color w:val="000000"/>
          <w:sz w:val="28"/>
          <w:szCs w:val="28"/>
        </w:rPr>
        <w:t>ставкам заработной платы по должности и не образуют новый должностной оклад, ставки заработной платы</w:t>
      </w:r>
      <w:r w:rsidR="00065C71" w:rsidRPr="00065C71">
        <w:rPr>
          <w:color w:val="000000"/>
          <w:sz w:val="28"/>
          <w:szCs w:val="28"/>
        </w:rPr>
        <w:t>.</w:t>
      </w:r>
    </w:p>
    <w:p w:rsidR="00433DE3" w:rsidRPr="00A40B03" w:rsidRDefault="00433DE3" w:rsidP="00A40B03">
      <w:pPr>
        <w:jc w:val="center"/>
        <w:rPr>
          <w:color w:val="000000"/>
          <w:sz w:val="28"/>
          <w:szCs w:val="28"/>
        </w:rPr>
      </w:pPr>
      <w:r w:rsidRPr="00265C14">
        <w:rPr>
          <w:color w:val="000000"/>
          <w:sz w:val="28"/>
          <w:szCs w:val="28"/>
        </w:rPr>
        <w:br/>
      </w:r>
      <w:r w:rsidRPr="00265C14">
        <w:rPr>
          <w:b/>
          <w:sz w:val="28"/>
          <w:szCs w:val="28"/>
        </w:rPr>
        <w:t>4. В</w:t>
      </w:r>
      <w:r w:rsidRPr="00265C14">
        <w:rPr>
          <w:b/>
          <w:color w:val="000000"/>
          <w:sz w:val="28"/>
          <w:szCs w:val="28"/>
        </w:rPr>
        <w:t>ыплаты компенсационного характера, условия</w:t>
      </w:r>
    </w:p>
    <w:p w:rsidR="00433DE3" w:rsidRPr="00265C14" w:rsidRDefault="00433DE3" w:rsidP="00433DE3">
      <w:pPr>
        <w:jc w:val="center"/>
        <w:rPr>
          <w:b/>
          <w:color w:val="000000"/>
          <w:sz w:val="28"/>
          <w:szCs w:val="28"/>
        </w:rPr>
      </w:pPr>
      <w:r w:rsidRPr="00265C14">
        <w:rPr>
          <w:b/>
          <w:color w:val="000000"/>
          <w:sz w:val="28"/>
          <w:szCs w:val="28"/>
        </w:rPr>
        <w:t xml:space="preserve">их установления </w:t>
      </w:r>
    </w:p>
    <w:p w:rsidR="00433DE3" w:rsidRDefault="00433DE3" w:rsidP="00433DE3">
      <w:pPr>
        <w:jc w:val="center"/>
        <w:rPr>
          <w:color w:val="000000"/>
          <w:sz w:val="16"/>
          <w:szCs w:val="16"/>
        </w:rPr>
      </w:pPr>
    </w:p>
    <w:p w:rsidR="00433DE3" w:rsidRDefault="00433DE3" w:rsidP="00433D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Для работников учреждений устанавливаются следующие выплаты компенсационного характера:</w:t>
      </w:r>
    </w:p>
    <w:p w:rsidR="00433DE3" w:rsidRDefault="00433DE3" w:rsidP="00785CC8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</w:pPr>
      <w:r>
        <w:rPr>
          <w:color w:val="000000"/>
        </w:rPr>
        <w:t>4.1.1. Выплаты работникам</w:t>
      </w:r>
      <w:r w:rsidR="001A2041">
        <w:rPr>
          <w:color w:val="000000"/>
        </w:rPr>
        <w:t xml:space="preserve">, </w:t>
      </w:r>
      <w:r>
        <w:rPr>
          <w:color w:val="000000"/>
        </w:rPr>
        <w:t xml:space="preserve">занятым на работах с вредными и </w:t>
      </w:r>
      <w:r w:rsidR="00D47922">
        <w:rPr>
          <w:color w:val="000000"/>
        </w:rPr>
        <w:t xml:space="preserve">(или) </w:t>
      </w:r>
      <w:r>
        <w:rPr>
          <w:color w:val="000000"/>
        </w:rPr>
        <w:t xml:space="preserve">опасными </w:t>
      </w:r>
      <w:r w:rsidR="00D47922">
        <w:rPr>
          <w:color w:val="000000"/>
        </w:rPr>
        <w:t xml:space="preserve">и иными особыми </w:t>
      </w:r>
      <w:r>
        <w:rPr>
          <w:color w:val="000000"/>
        </w:rPr>
        <w:t>условиями труда, устанавливаются в соответствии со статьёй 147 Трудового</w:t>
      </w:r>
      <w:r w:rsidR="001A2041">
        <w:rPr>
          <w:color w:val="000000"/>
        </w:rPr>
        <w:t xml:space="preserve"> кодекса Российской Федерации</w:t>
      </w:r>
      <w:r w:rsidR="001A2041">
        <w:t>.</w:t>
      </w:r>
    </w:p>
    <w:p w:rsidR="00D47922" w:rsidRPr="00785CC8" w:rsidRDefault="00D47922" w:rsidP="00785CC8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</w:pPr>
      <w:r>
        <w:t xml:space="preserve"> Конкретные размеры компенсационных выплат по должностям указаны в приложении № 2 к настоящему Положению.</w:t>
      </w:r>
    </w:p>
    <w:p w:rsidR="001A2041" w:rsidRDefault="00433DE3" w:rsidP="001A2041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</w:pPr>
      <w:r>
        <w:rPr>
          <w:color w:val="000000"/>
        </w:rPr>
        <w:lastRenderedPageBreak/>
        <w:t>4.1.2</w:t>
      </w:r>
      <w:r w:rsidRPr="0092664D">
        <w:rPr>
          <w:color w:val="000000"/>
        </w:rPr>
        <w:t xml:space="preserve">. </w:t>
      </w:r>
      <w:r w:rsidR="001A2041">
        <w:t>Доплата за совмещение профессий,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</w:t>
      </w:r>
      <w:r w:rsidR="005D7892">
        <w:t xml:space="preserve"> и(</w:t>
      </w:r>
      <w:r w:rsidR="001A2041">
        <w:t>или</w:t>
      </w:r>
      <w:r w:rsidR="005D7892">
        <w:t>)</w:t>
      </w:r>
      <w:r w:rsidR="001A2041">
        <w:t xml:space="preserve"> объема дополнительной работы.</w:t>
      </w:r>
    </w:p>
    <w:p w:rsidR="001A2041" w:rsidRDefault="001A2041" w:rsidP="001A2041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</w:pPr>
      <w:r>
        <w:rPr>
          <w:color w:val="000000"/>
        </w:rPr>
        <w:t xml:space="preserve">4.1.3. </w:t>
      </w:r>
      <w:r>
        <w:t xml:space="preserve"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</w:t>
      </w:r>
      <w:r w:rsidR="00520933">
        <w:t>и (</w:t>
      </w:r>
      <w:r>
        <w:t>или</w:t>
      </w:r>
      <w:r w:rsidR="00520933">
        <w:t>)</w:t>
      </w:r>
      <w:r>
        <w:t xml:space="preserve"> объема дополнительной работы.</w:t>
      </w:r>
    </w:p>
    <w:p w:rsidR="001A2041" w:rsidRDefault="001A2041" w:rsidP="001A2041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4.1.4. </w:t>
      </w:r>
      <w:r>
        <w:rPr>
          <w:kern w:val="0"/>
        </w:rPr>
        <w:t xml:space="preserve"> 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</w:t>
      </w:r>
      <w:r w:rsidR="00520933">
        <w:rPr>
          <w:kern w:val="0"/>
        </w:rPr>
        <w:t>и (</w:t>
      </w:r>
      <w:r>
        <w:rPr>
          <w:kern w:val="0"/>
        </w:rPr>
        <w:t>или</w:t>
      </w:r>
      <w:r w:rsidR="00520933">
        <w:rPr>
          <w:kern w:val="0"/>
        </w:rPr>
        <w:t>)</w:t>
      </w:r>
      <w:r>
        <w:rPr>
          <w:kern w:val="0"/>
        </w:rPr>
        <w:t xml:space="preserve"> объема дополнительной работы.</w:t>
      </w:r>
    </w:p>
    <w:p w:rsidR="001A2041" w:rsidRPr="001A2041" w:rsidRDefault="001A2041" w:rsidP="001A20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4.1.5. </w:t>
      </w:r>
      <w:r w:rsidR="00433DE3" w:rsidRPr="0092664D">
        <w:rPr>
          <w:color w:val="000000"/>
          <w:sz w:val="28"/>
          <w:szCs w:val="28"/>
        </w:rPr>
        <w:t xml:space="preserve">Доплата за работу в ночное время в размере 35% </w:t>
      </w:r>
      <w:r w:rsidR="00AB49FA">
        <w:rPr>
          <w:color w:val="000000"/>
          <w:sz w:val="28"/>
          <w:szCs w:val="28"/>
        </w:rPr>
        <w:t>должностного оклада, ставки заработной платы по должности рассчитанного за час работы,</w:t>
      </w:r>
      <w:r w:rsidR="00433DE3" w:rsidRPr="0092664D">
        <w:rPr>
          <w:color w:val="000000"/>
          <w:sz w:val="28"/>
          <w:szCs w:val="28"/>
        </w:rPr>
        <w:t xml:space="preserve"> за каждый час работы в ночное время (с 22 часов до 6 часов) производится в соответств</w:t>
      </w:r>
      <w:r w:rsidR="00433DE3">
        <w:rPr>
          <w:color w:val="000000"/>
          <w:sz w:val="28"/>
          <w:szCs w:val="28"/>
        </w:rPr>
        <w:t>ии со статьей 154 ТК РФ.</w:t>
      </w:r>
      <w:r w:rsidR="00433D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4.1.6</w:t>
      </w:r>
      <w:r w:rsidR="00433DE3" w:rsidRPr="0092664D">
        <w:rPr>
          <w:color w:val="000000"/>
          <w:sz w:val="28"/>
          <w:szCs w:val="28"/>
        </w:rPr>
        <w:t xml:space="preserve">. </w:t>
      </w:r>
      <w:r w:rsidRPr="001A2041">
        <w:rPr>
          <w:color w:val="000000"/>
          <w:sz w:val="28"/>
          <w:szCs w:val="28"/>
        </w:rPr>
        <w:t>Оплата сверхурочной работы производится в соответствии со статей 152 Трудового кодекса Российской Федерации.</w:t>
      </w:r>
      <w:r w:rsidR="00520933">
        <w:rPr>
          <w:color w:val="000000"/>
          <w:sz w:val="28"/>
          <w:szCs w:val="28"/>
        </w:rPr>
        <w:t xml:space="preserve"> Сверхурочная работа оплачивается за первые два часа работы в полуторном размере, за последующие часы –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  <w:r w:rsidR="00433D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4.1.7</w:t>
      </w:r>
      <w:r w:rsidR="00520933">
        <w:rPr>
          <w:color w:val="000000"/>
          <w:sz w:val="28"/>
          <w:szCs w:val="28"/>
        </w:rPr>
        <w:t>. Оплата за р</w:t>
      </w:r>
      <w:r w:rsidR="00433DE3" w:rsidRPr="0092664D">
        <w:rPr>
          <w:color w:val="000000"/>
          <w:sz w:val="28"/>
          <w:szCs w:val="28"/>
        </w:rPr>
        <w:t xml:space="preserve">аботу в выходной или нерабочий праздничный день </w:t>
      </w:r>
      <w:r w:rsidR="00520933">
        <w:rPr>
          <w:color w:val="000000"/>
          <w:sz w:val="28"/>
          <w:szCs w:val="28"/>
        </w:rPr>
        <w:t>производится в</w:t>
      </w:r>
      <w:r w:rsidR="00433DE3" w:rsidRPr="0092664D">
        <w:rPr>
          <w:color w:val="000000"/>
          <w:sz w:val="28"/>
          <w:szCs w:val="28"/>
        </w:rPr>
        <w:t xml:space="preserve"> двойном размере в соответствии со статьёй 153 Трудового Кодекса Российской</w:t>
      </w:r>
      <w:r w:rsidR="00433DE3">
        <w:rPr>
          <w:color w:val="000000"/>
          <w:sz w:val="28"/>
          <w:szCs w:val="28"/>
        </w:rPr>
        <w:t xml:space="preserve"> Федерации:</w:t>
      </w:r>
      <w:r>
        <w:rPr>
          <w:color w:val="000000"/>
          <w:sz w:val="28"/>
          <w:szCs w:val="28"/>
        </w:rPr>
        <w:br/>
        <w:t xml:space="preserve">       -</w:t>
      </w:r>
      <w:r w:rsidR="00433DE3" w:rsidRPr="0092664D">
        <w:rPr>
          <w:color w:val="000000"/>
          <w:sz w:val="28"/>
          <w:szCs w:val="28"/>
        </w:rPr>
        <w:t xml:space="preserve"> работникам, труд которых оплачивается по дневным и часовым тарифным ставкам, - в размере двойной дневн</w:t>
      </w:r>
      <w:r w:rsidR="00433DE3">
        <w:rPr>
          <w:color w:val="000000"/>
          <w:sz w:val="28"/>
          <w:szCs w:val="28"/>
        </w:rPr>
        <w:t>ой или часовой ставки;</w:t>
      </w:r>
      <w:r>
        <w:rPr>
          <w:color w:val="000000"/>
          <w:sz w:val="28"/>
          <w:szCs w:val="28"/>
        </w:rPr>
        <w:br/>
        <w:t xml:space="preserve">        - </w:t>
      </w:r>
      <w:proofErr w:type="gramStart"/>
      <w:r w:rsidRPr="001A2041">
        <w:rPr>
          <w:color w:val="000000"/>
          <w:sz w:val="28"/>
          <w:szCs w:val="28"/>
        </w:rPr>
        <w:t xml:space="preserve">работникам доплата производится в размере одинарной дневной или часовой ставки (части должностного окладаза день или час работы) сверх </w:t>
      </w:r>
      <w:r w:rsidR="00520933">
        <w:rPr>
          <w:color w:val="000000"/>
          <w:sz w:val="28"/>
          <w:szCs w:val="28"/>
        </w:rPr>
        <w:t xml:space="preserve">должностного </w:t>
      </w:r>
      <w:r w:rsidRPr="001A2041">
        <w:rPr>
          <w:color w:val="000000"/>
          <w:sz w:val="28"/>
          <w:szCs w:val="28"/>
        </w:rPr>
        <w:t>оклада, если работа в выходной или нерабочий праздничный день производилась в пределах месячной нормы рабочего времени, и в размере 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</w:t>
      </w:r>
      <w:proofErr w:type="gramEnd"/>
      <w:r w:rsidRPr="001A2041">
        <w:rPr>
          <w:color w:val="000000"/>
          <w:sz w:val="28"/>
          <w:szCs w:val="28"/>
        </w:rPr>
        <w:t xml:space="preserve"> рабочего времени.</w:t>
      </w:r>
    </w:p>
    <w:p w:rsidR="001A2041" w:rsidRDefault="001A2041" w:rsidP="001A204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2041">
        <w:rPr>
          <w:color w:val="000000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433DE3" w:rsidRDefault="00A05A4C" w:rsidP="00A05A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C93049" w:rsidRPr="00C93049">
        <w:rPr>
          <w:color w:val="000000"/>
          <w:sz w:val="28"/>
          <w:szCs w:val="28"/>
        </w:rPr>
        <w:t xml:space="preserve">. Выплаты компенсационного характера устанавливаются к </w:t>
      </w:r>
      <w:r>
        <w:rPr>
          <w:color w:val="000000"/>
          <w:sz w:val="28"/>
          <w:szCs w:val="28"/>
        </w:rPr>
        <w:t>должностным окладам</w:t>
      </w:r>
      <w:r w:rsidR="00AB49FA">
        <w:rPr>
          <w:color w:val="000000"/>
          <w:sz w:val="28"/>
          <w:szCs w:val="28"/>
        </w:rPr>
        <w:t>, ставкам заработной платы по должности</w:t>
      </w:r>
      <w:r>
        <w:rPr>
          <w:color w:val="000000"/>
          <w:sz w:val="28"/>
          <w:szCs w:val="28"/>
        </w:rPr>
        <w:t xml:space="preserve"> </w:t>
      </w:r>
      <w:r w:rsidR="00C93049" w:rsidRPr="00C93049">
        <w:rPr>
          <w:color w:val="000000"/>
          <w:sz w:val="28"/>
          <w:szCs w:val="28"/>
        </w:rPr>
        <w:t xml:space="preserve">работников по соответствующим профессиональным квалификационным группам в процентном отношении или в абсолютных размерах. </w:t>
      </w:r>
    </w:p>
    <w:p w:rsidR="00C93049" w:rsidRDefault="00C93049" w:rsidP="00C9304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33DE3" w:rsidRPr="0092664D" w:rsidRDefault="00433DE3" w:rsidP="00433DE3">
      <w:pPr>
        <w:ind w:firstLine="540"/>
        <w:jc w:val="center"/>
        <w:rPr>
          <w:b/>
          <w:color w:val="000000"/>
          <w:sz w:val="28"/>
          <w:szCs w:val="28"/>
        </w:rPr>
      </w:pPr>
      <w:r w:rsidRPr="0092664D">
        <w:rPr>
          <w:b/>
          <w:sz w:val="28"/>
          <w:szCs w:val="28"/>
        </w:rPr>
        <w:lastRenderedPageBreak/>
        <w:t xml:space="preserve">5. Выплаты стимулирующего характера, премирование работников учреждений, </w:t>
      </w:r>
      <w:r w:rsidRPr="0092664D">
        <w:rPr>
          <w:b/>
          <w:color w:val="000000"/>
          <w:sz w:val="28"/>
          <w:szCs w:val="28"/>
        </w:rPr>
        <w:t>условия их установления</w:t>
      </w:r>
    </w:p>
    <w:p w:rsidR="00433DE3" w:rsidRDefault="00433DE3" w:rsidP="00433DE3">
      <w:pPr>
        <w:ind w:firstLine="540"/>
        <w:jc w:val="center"/>
        <w:rPr>
          <w:sz w:val="28"/>
          <w:szCs w:val="28"/>
        </w:rPr>
      </w:pPr>
    </w:p>
    <w:p w:rsidR="00433DE3" w:rsidRDefault="00433DE3" w:rsidP="00433D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Для работников учреждения устанавливаются следующие выплаты стимулирующего характера:</w:t>
      </w:r>
    </w:p>
    <w:p w:rsidR="00C85711" w:rsidRPr="00C85711" w:rsidRDefault="00C85711" w:rsidP="00C857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5711">
        <w:rPr>
          <w:color w:val="000000"/>
          <w:sz w:val="28"/>
          <w:szCs w:val="28"/>
        </w:rPr>
        <w:t>- за интенсивность</w:t>
      </w:r>
      <w:r w:rsidR="00A40B03">
        <w:rPr>
          <w:color w:val="000000"/>
          <w:sz w:val="28"/>
          <w:szCs w:val="28"/>
        </w:rPr>
        <w:t>, качество</w:t>
      </w:r>
      <w:r w:rsidRPr="00C85711">
        <w:rPr>
          <w:color w:val="000000"/>
          <w:sz w:val="28"/>
          <w:szCs w:val="28"/>
        </w:rPr>
        <w:t xml:space="preserve"> и высокие результаты работы;</w:t>
      </w:r>
    </w:p>
    <w:p w:rsidR="00C85711" w:rsidRDefault="00C85711" w:rsidP="00C857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стаж</w:t>
      </w:r>
      <w:r w:rsidRPr="00C85711">
        <w:rPr>
          <w:color w:val="000000"/>
          <w:sz w:val="28"/>
          <w:szCs w:val="28"/>
        </w:rPr>
        <w:t xml:space="preserve"> работы в образовательных </w:t>
      </w:r>
      <w:r>
        <w:rPr>
          <w:color w:val="000000"/>
          <w:sz w:val="28"/>
          <w:szCs w:val="28"/>
        </w:rPr>
        <w:t>учреждениях</w:t>
      </w:r>
      <w:r w:rsidRPr="00C85711">
        <w:rPr>
          <w:color w:val="000000"/>
          <w:sz w:val="28"/>
          <w:szCs w:val="28"/>
        </w:rPr>
        <w:t>;</w:t>
      </w:r>
    </w:p>
    <w:p w:rsidR="00C85711" w:rsidRPr="00C85711" w:rsidRDefault="00C85711" w:rsidP="00C8571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85711">
        <w:rPr>
          <w:color w:val="000000"/>
          <w:sz w:val="28"/>
          <w:szCs w:val="28"/>
        </w:rPr>
        <w:t>- единовременная премия за выполнение особо важных и ответственных работ;</w:t>
      </w:r>
    </w:p>
    <w:p w:rsidR="003066D9" w:rsidRPr="00E8116F" w:rsidRDefault="001B3DF9" w:rsidP="00E8116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премии по итогам работы за месяц</w:t>
      </w:r>
      <w:r w:rsidR="00C85711" w:rsidRPr="00C85711">
        <w:rPr>
          <w:color w:val="000000"/>
          <w:sz w:val="28"/>
          <w:szCs w:val="28"/>
        </w:rPr>
        <w:t>.</w:t>
      </w:r>
    </w:p>
    <w:p w:rsidR="00A2320C" w:rsidRDefault="00E8116F" w:rsidP="001C166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116F">
        <w:rPr>
          <w:sz w:val="28"/>
          <w:szCs w:val="28"/>
        </w:rPr>
        <w:t xml:space="preserve">5.2. </w:t>
      </w:r>
      <w:r w:rsidR="00A2320C">
        <w:rPr>
          <w:sz w:val="28"/>
          <w:szCs w:val="28"/>
        </w:rPr>
        <w:t>Выплаты стимулирующего характера за интенсивность</w:t>
      </w:r>
      <w:r w:rsidR="00A40B03">
        <w:rPr>
          <w:sz w:val="28"/>
          <w:szCs w:val="28"/>
        </w:rPr>
        <w:t>, качество</w:t>
      </w:r>
      <w:r w:rsidR="00A2320C">
        <w:rPr>
          <w:sz w:val="28"/>
          <w:szCs w:val="28"/>
        </w:rPr>
        <w:t xml:space="preserve"> и высокие результаты работ</w:t>
      </w:r>
      <w:r w:rsidR="00EB3C70">
        <w:rPr>
          <w:sz w:val="28"/>
          <w:szCs w:val="28"/>
        </w:rPr>
        <w:t>ы устанавливаются в размере до 3</w:t>
      </w:r>
      <w:r w:rsidR="00A2320C">
        <w:rPr>
          <w:sz w:val="28"/>
          <w:szCs w:val="28"/>
        </w:rPr>
        <w:t>00% от должностного оклада</w:t>
      </w:r>
      <w:r w:rsidR="00AB49FA">
        <w:rPr>
          <w:sz w:val="28"/>
          <w:szCs w:val="28"/>
        </w:rPr>
        <w:t>, ставки</w:t>
      </w:r>
      <w:r w:rsidR="00AB49FA" w:rsidRPr="00AB49FA">
        <w:rPr>
          <w:sz w:val="28"/>
          <w:szCs w:val="28"/>
        </w:rPr>
        <w:t xml:space="preserve"> заработной платы по должности</w:t>
      </w:r>
      <w:r w:rsidR="00A2320C">
        <w:rPr>
          <w:sz w:val="28"/>
          <w:szCs w:val="28"/>
        </w:rPr>
        <w:t>. Критерии для определения размера стимулирующих выплат изложены в приложении № 3 к настоящему Положению</w:t>
      </w:r>
      <w:r w:rsidR="00A67057">
        <w:rPr>
          <w:sz w:val="28"/>
          <w:szCs w:val="28"/>
        </w:rPr>
        <w:t>.</w:t>
      </w:r>
    </w:p>
    <w:p w:rsidR="00A67057" w:rsidRDefault="00A40B03" w:rsidP="001C166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67057">
        <w:rPr>
          <w:sz w:val="28"/>
          <w:szCs w:val="28"/>
        </w:rPr>
        <w:t xml:space="preserve">. Выплаты стимулирующего характера за </w:t>
      </w:r>
      <w:r w:rsidR="00965643">
        <w:rPr>
          <w:sz w:val="28"/>
          <w:szCs w:val="28"/>
        </w:rPr>
        <w:t>выслугу лет</w:t>
      </w:r>
      <w:r w:rsidR="00A67057">
        <w:rPr>
          <w:sz w:val="28"/>
          <w:szCs w:val="28"/>
        </w:rPr>
        <w:t xml:space="preserve"> в образовательных учреждениях устанавливается всем работникам учреждения в процентном отношении к должностному окладу</w:t>
      </w:r>
      <w:r w:rsidR="00AB49FA">
        <w:rPr>
          <w:sz w:val="28"/>
          <w:szCs w:val="28"/>
        </w:rPr>
        <w:t>, ставке</w:t>
      </w:r>
      <w:r w:rsidR="00AB49FA" w:rsidRPr="00AB49FA">
        <w:rPr>
          <w:sz w:val="28"/>
          <w:szCs w:val="28"/>
        </w:rPr>
        <w:t xml:space="preserve"> заработной платы по должности</w:t>
      </w:r>
      <w:r w:rsidR="00A67057">
        <w:rPr>
          <w:sz w:val="28"/>
          <w:szCs w:val="28"/>
        </w:rPr>
        <w:t xml:space="preserve">. Размеры стимулирующих выплат в зависимости от стажа </w:t>
      </w:r>
      <w:r>
        <w:rPr>
          <w:sz w:val="28"/>
          <w:szCs w:val="28"/>
        </w:rPr>
        <w:t>работы изложены в приложении № 4</w:t>
      </w:r>
      <w:r w:rsidR="00A67057">
        <w:rPr>
          <w:sz w:val="28"/>
          <w:szCs w:val="28"/>
        </w:rPr>
        <w:t xml:space="preserve"> к настоящему Положению.</w:t>
      </w:r>
    </w:p>
    <w:p w:rsidR="00A67057" w:rsidRDefault="00A67057" w:rsidP="001C166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="00965643">
        <w:rPr>
          <w:sz w:val="28"/>
          <w:szCs w:val="28"/>
        </w:rPr>
        <w:t>выслуги лет</w:t>
      </w:r>
      <w:r>
        <w:rPr>
          <w:sz w:val="28"/>
          <w:szCs w:val="28"/>
        </w:rPr>
        <w:t xml:space="preserve"> учитывается </w:t>
      </w:r>
      <w:r w:rsidR="00965643">
        <w:rPr>
          <w:sz w:val="28"/>
          <w:szCs w:val="28"/>
        </w:rPr>
        <w:t xml:space="preserve">время работы </w:t>
      </w:r>
      <w:r>
        <w:rPr>
          <w:sz w:val="28"/>
          <w:szCs w:val="28"/>
        </w:rPr>
        <w:t>во всех образовательных организациях, учреждениях независимо от ведомственной подчиненности и организационно-правовой формы.</w:t>
      </w:r>
      <w:r w:rsidR="00AB49FA" w:rsidRPr="00AB49FA">
        <w:t xml:space="preserve"> </w:t>
      </w:r>
      <w:r w:rsidR="00AB49FA" w:rsidRPr="00AB49FA">
        <w:rPr>
          <w:sz w:val="28"/>
          <w:szCs w:val="28"/>
        </w:rPr>
        <w:t>При переводе на другую работу непрерывный стаж сохраняется, если перерыв в работе не превышает одного месяца.</w:t>
      </w:r>
    </w:p>
    <w:p w:rsidR="00A67057" w:rsidRDefault="00965643" w:rsidP="001E5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67057" w:rsidRPr="001C1662">
        <w:rPr>
          <w:sz w:val="28"/>
          <w:szCs w:val="28"/>
        </w:rPr>
        <w:t xml:space="preserve">В случае если у работника право на назначение или изменение надбавки за стаж работы наступило в период </w:t>
      </w:r>
      <w:r w:rsidR="00A67057">
        <w:rPr>
          <w:sz w:val="28"/>
          <w:szCs w:val="28"/>
        </w:rPr>
        <w:t xml:space="preserve">его пребывания в ежегодном основном и дополнительном оплачиваемых отпусках, </w:t>
      </w:r>
      <w:r w:rsidR="001E5709">
        <w:rPr>
          <w:sz w:val="28"/>
          <w:szCs w:val="28"/>
        </w:rPr>
        <w:t xml:space="preserve">в отпуске без сохранения заработной платы, а также в период его временной нетрудоспособности, </w:t>
      </w:r>
      <w:r w:rsidR="00A67057" w:rsidRPr="001C1662">
        <w:rPr>
          <w:sz w:val="28"/>
          <w:szCs w:val="28"/>
        </w:rPr>
        <w:t xml:space="preserve">исполнения им государственных обязанностей, при повышении квалификации с сохранением среднего заработка по месту основной работы, выплата </w:t>
      </w:r>
      <w:r w:rsidR="001E5709">
        <w:rPr>
          <w:sz w:val="28"/>
          <w:szCs w:val="28"/>
        </w:rPr>
        <w:t>надбавки в новом размере производится</w:t>
      </w:r>
      <w:proofErr w:type="gramEnd"/>
      <w:r w:rsidR="001E5709">
        <w:rPr>
          <w:sz w:val="28"/>
          <w:szCs w:val="28"/>
        </w:rPr>
        <w:t xml:space="preserve"> после окончания соответствующего отпуска, временной нетрудоспособности, исполнения им государственных обязанностей, повышения квалификации. </w:t>
      </w:r>
    </w:p>
    <w:p w:rsidR="001E5709" w:rsidRDefault="00A40B03" w:rsidP="006D3D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E5709">
        <w:rPr>
          <w:sz w:val="28"/>
          <w:szCs w:val="28"/>
        </w:rPr>
        <w:t>.  Выплата единовременных премий р</w:t>
      </w:r>
      <w:r w:rsidR="001E5709" w:rsidRPr="00895F59">
        <w:rPr>
          <w:sz w:val="28"/>
          <w:szCs w:val="28"/>
        </w:rPr>
        <w:t>аботникам учреждения  за выполнение особо важных и ответственных работ осуществляе</w:t>
      </w:r>
      <w:r w:rsidR="001E5709">
        <w:rPr>
          <w:sz w:val="28"/>
          <w:szCs w:val="28"/>
        </w:rPr>
        <w:t xml:space="preserve">тся по итогам их выполнения </w:t>
      </w:r>
      <w:r w:rsidR="00D951BA">
        <w:rPr>
          <w:sz w:val="28"/>
          <w:szCs w:val="28"/>
        </w:rPr>
        <w:t xml:space="preserve">в размере </w:t>
      </w:r>
      <w:r w:rsidR="001E5709">
        <w:rPr>
          <w:sz w:val="28"/>
          <w:szCs w:val="28"/>
        </w:rPr>
        <w:t>до 1</w:t>
      </w:r>
      <w:r w:rsidR="001E5709" w:rsidRPr="00895F59">
        <w:rPr>
          <w:sz w:val="28"/>
          <w:szCs w:val="28"/>
        </w:rPr>
        <w:t>00%</w:t>
      </w:r>
      <w:r w:rsidR="00D951BA">
        <w:rPr>
          <w:sz w:val="28"/>
          <w:szCs w:val="28"/>
        </w:rPr>
        <w:t xml:space="preserve"> от должностного оклада</w:t>
      </w:r>
      <w:r w:rsidR="00AB49FA">
        <w:rPr>
          <w:sz w:val="28"/>
          <w:szCs w:val="28"/>
        </w:rPr>
        <w:t xml:space="preserve">, </w:t>
      </w:r>
      <w:r w:rsidR="00AB49FA" w:rsidRPr="00AB49FA">
        <w:rPr>
          <w:sz w:val="28"/>
          <w:szCs w:val="28"/>
        </w:rPr>
        <w:t>ставки заработной платы по должности</w:t>
      </w:r>
      <w:r w:rsidR="001E5709" w:rsidRPr="00895F59">
        <w:rPr>
          <w:sz w:val="28"/>
          <w:szCs w:val="28"/>
        </w:rPr>
        <w:t>.</w:t>
      </w:r>
    </w:p>
    <w:p w:rsidR="00D951BA" w:rsidRDefault="00D951BA" w:rsidP="00D951BA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для установления размеров премий за </w:t>
      </w:r>
      <w:r w:rsidRPr="00895F59">
        <w:rPr>
          <w:sz w:val="28"/>
          <w:szCs w:val="28"/>
        </w:rPr>
        <w:t>выполнение особо важных и ответственных работ</w:t>
      </w:r>
      <w:r w:rsidR="006A24CA">
        <w:rPr>
          <w:sz w:val="28"/>
          <w:szCs w:val="28"/>
        </w:rPr>
        <w:t xml:space="preserve"> изложены в приложении № 5</w:t>
      </w:r>
      <w:r>
        <w:rPr>
          <w:sz w:val="28"/>
          <w:szCs w:val="28"/>
        </w:rPr>
        <w:t xml:space="preserve"> к настоящему Положению.</w:t>
      </w:r>
    </w:p>
    <w:p w:rsidR="001E5709" w:rsidRDefault="006D3DF1" w:rsidP="00D951BA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951BA">
        <w:rPr>
          <w:sz w:val="28"/>
          <w:szCs w:val="28"/>
        </w:rPr>
        <w:t>. Работникам учреждения выплачивается единовременная пр</w:t>
      </w:r>
      <w:r w:rsidR="001B3DF9">
        <w:rPr>
          <w:sz w:val="28"/>
          <w:szCs w:val="28"/>
        </w:rPr>
        <w:t xml:space="preserve">емия по итогам работы за месяц </w:t>
      </w:r>
      <w:r w:rsidR="00EB3C70">
        <w:rPr>
          <w:sz w:val="28"/>
          <w:szCs w:val="28"/>
        </w:rPr>
        <w:t xml:space="preserve"> до 2</w:t>
      </w:r>
      <w:r w:rsidR="007F588F">
        <w:rPr>
          <w:sz w:val="28"/>
          <w:szCs w:val="28"/>
        </w:rPr>
        <w:t>5</w:t>
      </w:r>
      <w:r w:rsidR="00D951BA">
        <w:rPr>
          <w:sz w:val="28"/>
          <w:szCs w:val="28"/>
        </w:rPr>
        <w:t>0 % от должностного оклада</w:t>
      </w:r>
      <w:r w:rsidR="00AB49FA">
        <w:rPr>
          <w:sz w:val="28"/>
          <w:szCs w:val="28"/>
        </w:rPr>
        <w:t xml:space="preserve">, </w:t>
      </w:r>
      <w:r w:rsidR="00AB49FA" w:rsidRPr="00AB49FA">
        <w:rPr>
          <w:sz w:val="28"/>
          <w:szCs w:val="28"/>
        </w:rPr>
        <w:t>ставки заработной платы по должности</w:t>
      </w:r>
      <w:r w:rsidR="00D951BA">
        <w:rPr>
          <w:sz w:val="28"/>
          <w:szCs w:val="28"/>
        </w:rPr>
        <w:t>.</w:t>
      </w:r>
    </w:p>
    <w:p w:rsidR="00D951BA" w:rsidRDefault="00D951BA" w:rsidP="00D951BA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Критерии, учитываемые при опреде</w:t>
      </w:r>
      <w:r w:rsidR="001B3DF9">
        <w:rPr>
          <w:sz w:val="28"/>
          <w:szCs w:val="28"/>
        </w:rPr>
        <w:t xml:space="preserve">лении  размера премии за месяц </w:t>
      </w:r>
      <w:r w:rsidR="00EB3C70">
        <w:rPr>
          <w:sz w:val="28"/>
          <w:szCs w:val="28"/>
        </w:rPr>
        <w:t xml:space="preserve"> </w:t>
      </w:r>
      <w:r w:rsidR="006A24CA">
        <w:rPr>
          <w:sz w:val="28"/>
          <w:szCs w:val="28"/>
        </w:rPr>
        <w:t>за год изложены</w:t>
      </w:r>
      <w:proofErr w:type="gramEnd"/>
      <w:r w:rsidR="006A24CA">
        <w:rPr>
          <w:sz w:val="28"/>
          <w:szCs w:val="28"/>
        </w:rPr>
        <w:t xml:space="preserve"> в приложении № 6</w:t>
      </w:r>
      <w:r>
        <w:rPr>
          <w:sz w:val="28"/>
          <w:szCs w:val="28"/>
        </w:rPr>
        <w:t xml:space="preserve"> к настоящему Положению.</w:t>
      </w:r>
    </w:p>
    <w:p w:rsidR="00D951BA" w:rsidRDefault="006D3DF1" w:rsidP="00965643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5.6</w:t>
      </w:r>
      <w:r w:rsidR="00FB4545">
        <w:rPr>
          <w:sz w:val="28"/>
          <w:szCs w:val="28"/>
        </w:rPr>
        <w:t>.</w:t>
      </w:r>
      <w:r w:rsidR="00965643">
        <w:rPr>
          <w:color w:val="000000"/>
          <w:sz w:val="28"/>
          <w:szCs w:val="28"/>
        </w:rPr>
        <w:t xml:space="preserve"> </w:t>
      </w:r>
      <w:r w:rsidR="00D951BA">
        <w:rPr>
          <w:color w:val="000000"/>
          <w:sz w:val="28"/>
          <w:szCs w:val="28"/>
        </w:rPr>
        <w:t xml:space="preserve">Выплаты стимулирующего характера, размеры и условия их  осуществления устанавливаются в трудовом договоре в пределах фонда оплаты труда. Установление объёма их выплат работникам учреждений осуществляется </w:t>
      </w:r>
      <w:r w:rsidR="00D951BA">
        <w:rPr>
          <w:color w:val="000000"/>
          <w:sz w:val="28"/>
          <w:szCs w:val="28"/>
        </w:rPr>
        <w:lastRenderedPageBreak/>
        <w:t>после определения суммы средств, требуемых для выплаты работникам и руководителю учреждения должностных окладов, ставок заработной платы, повышающих коэффициентов в соответствии с п. 3 настоящего Положения, компенсационных выплат.</w:t>
      </w:r>
    </w:p>
    <w:p w:rsidR="00D951BA" w:rsidRDefault="00D951BA" w:rsidP="00D951BA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размеры стимулирующих выплат устанавливаются на основании решения комиссии по оплате труда работников учреждения приказом руководителя учреждения.</w:t>
      </w:r>
    </w:p>
    <w:p w:rsidR="001C1662" w:rsidRPr="001C1662" w:rsidRDefault="001C1662" w:rsidP="006A24CA">
      <w:pPr>
        <w:widowControl w:val="0"/>
        <w:autoSpaceDE w:val="0"/>
        <w:autoSpaceDN w:val="0"/>
        <w:ind w:firstLine="600"/>
        <w:jc w:val="both"/>
        <w:rPr>
          <w:sz w:val="28"/>
          <w:szCs w:val="28"/>
        </w:rPr>
      </w:pPr>
    </w:p>
    <w:p w:rsidR="00433DE3" w:rsidRPr="00412C4C" w:rsidRDefault="00433DE3" w:rsidP="00433DE3">
      <w:pPr>
        <w:ind w:firstLine="540"/>
        <w:jc w:val="center"/>
        <w:rPr>
          <w:b/>
          <w:color w:val="000000"/>
          <w:sz w:val="28"/>
          <w:szCs w:val="28"/>
        </w:rPr>
      </w:pPr>
      <w:r w:rsidRPr="00412C4C">
        <w:rPr>
          <w:b/>
          <w:color w:val="000000"/>
          <w:sz w:val="28"/>
          <w:szCs w:val="28"/>
        </w:rPr>
        <w:t xml:space="preserve">6. Выплаты социального характера, </w:t>
      </w:r>
    </w:p>
    <w:p w:rsidR="00433DE3" w:rsidRPr="00412C4C" w:rsidRDefault="00433DE3" w:rsidP="00433DE3">
      <w:pPr>
        <w:ind w:firstLine="540"/>
        <w:jc w:val="center"/>
        <w:rPr>
          <w:b/>
          <w:color w:val="000000"/>
          <w:sz w:val="28"/>
          <w:szCs w:val="28"/>
        </w:rPr>
      </w:pPr>
      <w:r w:rsidRPr="00412C4C">
        <w:rPr>
          <w:b/>
          <w:color w:val="000000"/>
          <w:sz w:val="28"/>
          <w:szCs w:val="28"/>
        </w:rPr>
        <w:t>основные условия их установления и начисления</w:t>
      </w:r>
    </w:p>
    <w:p w:rsidR="00433DE3" w:rsidRDefault="00433DE3" w:rsidP="00433DE3">
      <w:pPr>
        <w:ind w:firstLine="540"/>
        <w:jc w:val="center"/>
        <w:rPr>
          <w:color w:val="000000"/>
          <w:sz w:val="28"/>
          <w:szCs w:val="28"/>
        </w:rPr>
      </w:pPr>
    </w:p>
    <w:p w:rsidR="00723597" w:rsidRDefault="00433DE3" w:rsidP="00005979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</w:pPr>
      <w:r>
        <w:rPr>
          <w:color w:val="000000"/>
        </w:rPr>
        <w:t>6</w:t>
      </w:r>
      <w:r w:rsidRPr="00EF6440">
        <w:rPr>
          <w:color w:val="000000"/>
        </w:rPr>
        <w:t xml:space="preserve">.1. Для работников </w:t>
      </w:r>
      <w:r w:rsidR="00723597">
        <w:rPr>
          <w:color w:val="000000"/>
        </w:rPr>
        <w:t>учреждения</w:t>
      </w:r>
      <w:r w:rsidRPr="00EF6440">
        <w:rPr>
          <w:color w:val="000000"/>
        </w:rPr>
        <w:t xml:space="preserve"> устанавливаются следующие обязательные выплаты социального </w:t>
      </w:r>
      <w:r>
        <w:rPr>
          <w:color w:val="000000"/>
        </w:rPr>
        <w:t>характера:</w:t>
      </w:r>
      <w:r>
        <w:rPr>
          <w:color w:val="000000"/>
        </w:rPr>
        <w:br/>
      </w:r>
      <w:r w:rsidR="00965643">
        <w:rPr>
          <w:color w:val="000000"/>
        </w:rPr>
        <w:t xml:space="preserve">     </w:t>
      </w:r>
      <w:r>
        <w:rPr>
          <w:color w:val="000000"/>
        </w:rPr>
        <w:t>6</w:t>
      </w:r>
      <w:r w:rsidRPr="00EF6440">
        <w:rPr>
          <w:color w:val="000000"/>
        </w:rPr>
        <w:t>.1.1. Выходное пособие при расторжении трудового договора</w:t>
      </w:r>
      <w:r w:rsidR="006628CD">
        <w:rPr>
          <w:color w:val="000000"/>
        </w:rPr>
        <w:t xml:space="preserve"> в соответствии со ст.178 Трудового кодекса Российской Федерации</w:t>
      </w:r>
      <w:r w:rsidRPr="00EF6440">
        <w:rPr>
          <w:color w:val="000000"/>
        </w:rPr>
        <w:t>, выходное пособие в случае прекращения трудового договора вследствие нарушения правил заключения трудового</w:t>
      </w:r>
      <w:r>
        <w:rPr>
          <w:color w:val="000000"/>
        </w:rPr>
        <w:t xml:space="preserve"> договора не по вине работника</w:t>
      </w:r>
      <w:r w:rsidR="006628CD">
        <w:rPr>
          <w:color w:val="000000"/>
        </w:rPr>
        <w:t xml:space="preserve"> (ст. 84</w:t>
      </w:r>
      <w:r w:rsidR="006D3DF1">
        <w:rPr>
          <w:color w:val="000000"/>
        </w:rPr>
        <w:t xml:space="preserve"> </w:t>
      </w:r>
      <w:r w:rsidR="006628CD">
        <w:rPr>
          <w:color w:val="000000"/>
        </w:rPr>
        <w:t>Трудового кодекса Российской Федерации).</w:t>
      </w:r>
      <w:r>
        <w:rPr>
          <w:color w:val="000000"/>
        </w:rPr>
        <w:br/>
      </w:r>
      <w:r w:rsidR="00965643">
        <w:rPr>
          <w:color w:val="000000"/>
        </w:rPr>
        <w:t xml:space="preserve">     </w:t>
      </w:r>
      <w:r>
        <w:rPr>
          <w:color w:val="000000"/>
        </w:rPr>
        <w:t>6</w:t>
      </w:r>
      <w:r w:rsidRPr="00EF6440">
        <w:rPr>
          <w:color w:val="000000"/>
        </w:rPr>
        <w:t xml:space="preserve">.1.2. Суммы, начисленные при увольнении работникам на период трудоустройства в связи с ликвидацией </w:t>
      </w:r>
      <w:r w:rsidR="00D05097">
        <w:rPr>
          <w:color w:val="000000"/>
        </w:rPr>
        <w:t>учреждения</w:t>
      </w:r>
      <w:r w:rsidRPr="00EF6440">
        <w:rPr>
          <w:color w:val="000000"/>
        </w:rPr>
        <w:t>, сокращением численност</w:t>
      </w:r>
      <w:r>
        <w:rPr>
          <w:color w:val="000000"/>
        </w:rPr>
        <w:t xml:space="preserve">и или штата работников </w:t>
      </w:r>
      <w:r w:rsidR="006628CD">
        <w:rPr>
          <w:color w:val="000000"/>
        </w:rPr>
        <w:t>учреждения.</w:t>
      </w:r>
      <w:r>
        <w:rPr>
          <w:color w:val="000000"/>
        </w:rPr>
        <w:br/>
      </w:r>
      <w:r w:rsidR="00965643">
        <w:rPr>
          <w:color w:val="000000"/>
        </w:rPr>
        <w:t xml:space="preserve">      </w:t>
      </w:r>
      <w:r>
        <w:rPr>
          <w:color w:val="000000"/>
        </w:rPr>
        <w:t>6</w:t>
      </w:r>
      <w:r w:rsidRPr="00EF6440">
        <w:rPr>
          <w:color w:val="000000"/>
        </w:rPr>
        <w:t>.1.3</w:t>
      </w:r>
      <w:r w:rsidR="00965643">
        <w:rPr>
          <w:color w:val="000000"/>
        </w:rPr>
        <w:t xml:space="preserve">. </w:t>
      </w:r>
      <w:r w:rsidR="00005979">
        <w:t xml:space="preserve">Дополнительная компенсация работникам при расторжении трудового договора с письменного согласия работника до истечения срока предупреждения о предстоящей ликвидации организации, начисляемая в соответствии со ст. 180 Трудового кодекса Российской Федерации. </w:t>
      </w:r>
    </w:p>
    <w:p w:rsidR="00005979" w:rsidRDefault="00005979" w:rsidP="00005979">
      <w:pPr>
        <w:pStyle w:val="Standard"/>
        <w:tabs>
          <w:tab w:val="left" w:pos="720"/>
          <w:tab w:val="left" w:pos="900"/>
        </w:tabs>
        <w:autoSpaceDE w:val="0"/>
        <w:ind w:firstLine="720"/>
        <w:jc w:val="both"/>
      </w:pPr>
      <w:r>
        <w:t>Компенсация работникам при расторжении трудового договора в связи со сменой собственника учреждения в соответствии со ст. 181 Трудового кодекса Российской Федерации.</w:t>
      </w:r>
    </w:p>
    <w:p w:rsidR="00723597" w:rsidRDefault="00965643" w:rsidP="000059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33DE3">
        <w:rPr>
          <w:color w:val="000000"/>
          <w:sz w:val="28"/>
          <w:szCs w:val="28"/>
        </w:rPr>
        <w:t>6</w:t>
      </w:r>
      <w:r w:rsidR="00433DE3" w:rsidRPr="00EF6440">
        <w:rPr>
          <w:color w:val="000000"/>
          <w:sz w:val="28"/>
          <w:szCs w:val="28"/>
        </w:rPr>
        <w:t>.1.4. Денежная компенсация за несвоевременную выплату заработной платы, оплаты отпуска, выплат при увольнении и других выплат, причитающих</w:t>
      </w:r>
      <w:r w:rsidR="00005979">
        <w:rPr>
          <w:color w:val="000000"/>
          <w:sz w:val="28"/>
          <w:szCs w:val="28"/>
        </w:rPr>
        <w:t>ся работнику от работодателя.</w:t>
      </w:r>
      <w:r w:rsidR="00433D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433DE3">
        <w:rPr>
          <w:color w:val="000000"/>
          <w:sz w:val="28"/>
          <w:szCs w:val="28"/>
        </w:rPr>
        <w:t>6</w:t>
      </w:r>
      <w:r w:rsidR="00723597">
        <w:rPr>
          <w:color w:val="000000"/>
          <w:sz w:val="28"/>
          <w:szCs w:val="28"/>
        </w:rPr>
        <w:t>.2. Для работников</w:t>
      </w:r>
      <w:r w:rsidR="00545FC9">
        <w:rPr>
          <w:color w:val="000000"/>
          <w:sz w:val="28"/>
          <w:szCs w:val="28"/>
        </w:rPr>
        <w:t xml:space="preserve"> </w:t>
      </w:r>
      <w:r w:rsidR="00433DE3">
        <w:rPr>
          <w:color w:val="000000"/>
          <w:sz w:val="28"/>
          <w:szCs w:val="28"/>
        </w:rPr>
        <w:t>учреждения</w:t>
      </w:r>
      <w:r w:rsidR="00433DE3" w:rsidRPr="00EF6440">
        <w:rPr>
          <w:color w:val="000000"/>
          <w:sz w:val="28"/>
          <w:szCs w:val="28"/>
        </w:rPr>
        <w:t xml:space="preserve"> в дополнение к социальным выплатам, ука</w:t>
      </w:r>
      <w:r w:rsidR="00433DE3">
        <w:rPr>
          <w:color w:val="000000"/>
          <w:sz w:val="28"/>
          <w:szCs w:val="28"/>
        </w:rPr>
        <w:t>занным в пункте 6</w:t>
      </w:r>
      <w:r w:rsidR="00433DE3" w:rsidRPr="00EF6440">
        <w:rPr>
          <w:color w:val="000000"/>
          <w:sz w:val="28"/>
          <w:szCs w:val="28"/>
        </w:rPr>
        <w:t xml:space="preserve">.1. настоящего Положения может </w:t>
      </w:r>
      <w:r w:rsidR="00723597">
        <w:rPr>
          <w:color w:val="000000"/>
          <w:sz w:val="28"/>
          <w:szCs w:val="28"/>
        </w:rPr>
        <w:t>выплачиваться</w:t>
      </w:r>
      <w:r w:rsidR="00433DE3" w:rsidRPr="00EF6440">
        <w:rPr>
          <w:color w:val="000000"/>
          <w:sz w:val="28"/>
          <w:szCs w:val="28"/>
        </w:rPr>
        <w:t xml:space="preserve"> материальная помощь, представленная отдельным работникам по семейным обстоятельствам, на медикаменты, погребение, </w:t>
      </w:r>
      <w:r w:rsidR="00BC5F1F">
        <w:rPr>
          <w:color w:val="000000"/>
          <w:sz w:val="28"/>
          <w:szCs w:val="28"/>
        </w:rPr>
        <w:t xml:space="preserve">в связи с юбилейными датами </w:t>
      </w:r>
      <w:r w:rsidR="00433DE3" w:rsidRPr="00EF6440">
        <w:rPr>
          <w:color w:val="000000"/>
          <w:sz w:val="28"/>
          <w:szCs w:val="28"/>
        </w:rPr>
        <w:t>за многолетний и добросовестный труд</w:t>
      </w:r>
      <w:r w:rsidR="00723597">
        <w:rPr>
          <w:color w:val="000000"/>
          <w:sz w:val="28"/>
          <w:szCs w:val="28"/>
        </w:rPr>
        <w:t>. Размер материальной помощи не может превышать двух должностных окладов работника</w:t>
      </w:r>
      <w:r w:rsidR="00BC5F1F">
        <w:rPr>
          <w:color w:val="000000"/>
          <w:sz w:val="28"/>
          <w:szCs w:val="28"/>
        </w:rPr>
        <w:t xml:space="preserve">, </w:t>
      </w:r>
      <w:r w:rsidR="00BC5F1F" w:rsidRPr="00BC5F1F">
        <w:rPr>
          <w:color w:val="000000"/>
          <w:sz w:val="28"/>
          <w:szCs w:val="28"/>
        </w:rPr>
        <w:t>ставки заработной платы по должности</w:t>
      </w:r>
      <w:r w:rsidR="00723597">
        <w:rPr>
          <w:color w:val="000000"/>
          <w:sz w:val="28"/>
          <w:szCs w:val="28"/>
        </w:rPr>
        <w:t xml:space="preserve">. </w:t>
      </w:r>
    </w:p>
    <w:p w:rsidR="0017287A" w:rsidRDefault="00965643" w:rsidP="000059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723597">
        <w:rPr>
          <w:color w:val="000000"/>
          <w:sz w:val="28"/>
          <w:szCs w:val="28"/>
        </w:rPr>
        <w:t>Конкретный размер материальной помощи</w:t>
      </w:r>
      <w:r w:rsidR="00545FC9">
        <w:rPr>
          <w:color w:val="000000"/>
          <w:sz w:val="28"/>
          <w:szCs w:val="28"/>
        </w:rPr>
        <w:t xml:space="preserve"> </w:t>
      </w:r>
      <w:r w:rsidR="00723597">
        <w:rPr>
          <w:color w:val="000000"/>
          <w:sz w:val="28"/>
          <w:szCs w:val="28"/>
        </w:rPr>
        <w:t>устанавливается на основании решения комиссии по оплате труда работников учреждения и утверждается приказом</w:t>
      </w:r>
      <w:r w:rsidR="00433DE3" w:rsidRPr="00EF6440">
        <w:rPr>
          <w:color w:val="000000"/>
          <w:sz w:val="28"/>
          <w:szCs w:val="28"/>
        </w:rPr>
        <w:t xml:space="preserve"> руководителя</w:t>
      </w:r>
      <w:r w:rsidR="00433DE3">
        <w:rPr>
          <w:color w:val="000000"/>
          <w:sz w:val="28"/>
          <w:szCs w:val="28"/>
        </w:rPr>
        <w:t xml:space="preserve"> учреждения.</w:t>
      </w:r>
      <w:r w:rsidR="00433D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433DE3">
        <w:rPr>
          <w:color w:val="000000"/>
          <w:sz w:val="28"/>
          <w:szCs w:val="28"/>
        </w:rPr>
        <w:t>6</w:t>
      </w:r>
      <w:r w:rsidR="00433DE3" w:rsidRPr="00EF6440">
        <w:rPr>
          <w:color w:val="000000"/>
          <w:sz w:val="28"/>
          <w:szCs w:val="28"/>
        </w:rPr>
        <w:t>.3.Выплаты социального характера не являются вознагр</w:t>
      </w:r>
      <w:r w:rsidR="00005979">
        <w:rPr>
          <w:color w:val="000000"/>
          <w:sz w:val="28"/>
          <w:szCs w:val="28"/>
        </w:rPr>
        <w:t>аждением за труд, направлены на</w:t>
      </w:r>
      <w:r w:rsidR="00433DE3" w:rsidRPr="00EF6440">
        <w:rPr>
          <w:color w:val="000000"/>
          <w:sz w:val="28"/>
          <w:szCs w:val="28"/>
        </w:rPr>
        <w:t xml:space="preserve"> соблюдение прав работников, установленных трудовым законодательством при расторжении трудовых отношений по инициативе работодателя и при других условиях, предоставление компенсации затрат работников, связанных с обучением, оздоровлением, повышением их уровня жизни и</w:t>
      </w:r>
      <w:proofErr w:type="gramEnd"/>
      <w:r w:rsidR="00545FC9">
        <w:rPr>
          <w:color w:val="000000"/>
          <w:sz w:val="28"/>
          <w:szCs w:val="28"/>
        </w:rPr>
        <w:t xml:space="preserve"> </w:t>
      </w:r>
      <w:proofErr w:type="gramStart"/>
      <w:r w:rsidR="00433DE3" w:rsidRPr="00EF6440">
        <w:rPr>
          <w:color w:val="000000"/>
          <w:sz w:val="28"/>
          <w:szCs w:val="28"/>
        </w:rPr>
        <w:t>другое</w:t>
      </w:r>
      <w:proofErr w:type="gramEnd"/>
      <w:r w:rsidR="00433DE3" w:rsidRPr="00EF6440">
        <w:rPr>
          <w:color w:val="000000"/>
          <w:sz w:val="28"/>
          <w:szCs w:val="28"/>
        </w:rPr>
        <w:t xml:space="preserve"> и выплачиваются в пределах фонда оплаты </w:t>
      </w:r>
      <w:r w:rsidR="00433DE3">
        <w:rPr>
          <w:color w:val="000000"/>
          <w:sz w:val="28"/>
          <w:szCs w:val="28"/>
        </w:rPr>
        <w:t>труда.</w:t>
      </w:r>
      <w:r w:rsidR="00433D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</w:t>
      </w:r>
      <w:r w:rsidR="00433DE3">
        <w:rPr>
          <w:color w:val="000000"/>
          <w:sz w:val="28"/>
          <w:szCs w:val="28"/>
        </w:rPr>
        <w:t>6</w:t>
      </w:r>
      <w:r w:rsidR="00433DE3" w:rsidRPr="00EF6440">
        <w:rPr>
          <w:color w:val="000000"/>
          <w:sz w:val="28"/>
          <w:szCs w:val="28"/>
        </w:rPr>
        <w:t>.4. Порядок расчета и определение размеров выплат социального</w:t>
      </w:r>
      <w:r w:rsidR="00433DE3">
        <w:rPr>
          <w:color w:val="000000"/>
          <w:sz w:val="28"/>
          <w:szCs w:val="28"/>
        </w:rPr>
        <w:t xml:space="preserve"> характера, указанных в пункте 6</w:t>
      </w:r>
      <w:r w:rsidR="00433DE3" w:rsidRPr="00EF6440">
        <w:rPr>
          <w:color w:val="000000"/>
          <w:sz w:val="28"/>
          <w:szCs w:val="28"/>
        </w:rPr>
        <w:t>.1. настоящего Положения, осуществляются в соответствии с трудовым законодательством и иными нормативными правовыми актами, соде</w:t>
      </w:r>
      <w:r w:rsidR="0017287A">
        <w:rPr>
          <w:color w:val="000000"/>
          <w:sz w:val="28"/>
          <w:szCs w:val="28"/>
        </w:rPr>
        <w:t>ржащими нормы трудового права.</w:t>
      </w:r>
    </w:p>
    <w:p w:rsidR="00965643" w:rsidRDefault="00433DE3" w:rsidP="0017287A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  <w:sz w:val="28"/>
          <w:szCs w:val="28"/>
        </w:rPr>
      </w:pPr>
      <w:r w:rsidRPr="00EF6440">
        <w:rPr>
          <w:color w:val="000000"/>
          <w:sz w:val="28"/>
          <w:szCs w:val="28"/>
        </w:rPr>
        <w:br/>
      </w:r>
      <w:r w:rsidRPr="00EF6440">
        <w:rPr>
          <w:b/>
          <w:color w:val="000000"/>
          <w:sz w:val="28"/>
          <w:szCs w:val="28"/>
        </w:rPr>
        <w:t>7. У</w:t>
      </w:r>
      <w:r w:rsidR="00965643">
        <w:rPr>
          <w:b/>
          <w:color w:val="000000"/>
          <w:sz w:val="28"/>
          <w:szCs w:val="28"/>
        </w:rPr>
        <w:t>словия оплаты труда</w:t>
      </w:r>
    </w:p>
    <w:p w:rsidR="00433DE3" w:rsidRPr="00EF6440" w:rsidRDefault="00965643" w:rsidP="0017287A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заместителя руководителя учреждения</w:t>
      </w:r>
    </w:p>
    <w:p w:rsidR="00965643" w:rsidRDefault="00965643" w:rsidP="006A24CA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</w:p>
    <w:p w:rsidR="006A24CA" w:rsidRPr="006A24CA" w:rsidRDefault="00965643" w:rsidP="006A24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Оплата труда заместителя руководителя учреждения </w:t>
      </w:r>
      <w:r w:rsidR="006A24CA" w:rsidRPr="006A24CA">
        <w:rPr>
          <w:sz w:val="28"/>
          <w:szCs w:val="28"/>
        </w:rPr>
        <w:t>устанавливается на учебный год и включает в себя должностной оклад, повышающие коэффициенты, персональные повышающие коэффициенты, выплаты компенсационного и стимулирующего характера (в том числе премии).</w:t>
      </w:r>
    </w:p>
    <w:p w:rsidR="006A24CA" w:rsidRPr="006A24CA" w:rsidRDefault="006A24CA" w:rsidP="006A24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24CA">
        <w:rPr>
          <w:sz w:val="28"/>
          <w:szCs w:val="28"/>
        </w:rPr>
        <w:t>7.2. Должностные оклады замес</w:t>
      </w:r>
      <w:r w:rsidR="00965643">
        <w:rPr>
          <w:sz w:val="28"/>
          <w:szCs w:val="28"/>
        </w:rPr>
        <w:t xml:space="preserve">тителя руководителя </w:t>
      </w:r>
      <w:r w:rsidRPr="006A24CA">
        <w:rPr>
          <w:sz w:val="28"/>
          <w:szCs w:val="28"/>
        </w:rPr>
        <w:t xml:space="preserve">учреждения устанавливаются на </w:t>
      </w:r>
      <w:r>
        <w:rPr>
          <w:sz w:val="28"/>
          <w:szCs w:val="28"/>
        </w:rPr>
        <w:t>1</w:t>
      </w:r>
      <w:r w:rsidRPr="006A24CA">
        <w:rPr>
          <w:sz w:val="28"/>
          <w:szCs w:val="28"/>
        </w:rPr>
        <w:t>0% ниже должностного оклада руководителя в фиксированном размере и вносятся в трудовой договор.</w:t>
      </w:r>
    </w:p>
    <w:p w:rsidR="006A24CA" w:rsidRPr="006A24CA" w:rsidRDefault="00965643" w:rsidP="006A24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Заместителю</w:t>
      </w:r>
      <w:r w:rsidR="006A24CA" w:rsidRPr="006A24CA">
        <w:rPr>
          <w:sz w:val="28"/>
          <w:szCs w:val="28"/>
        </w:rPr>
        <w:t xml:space="preserve"> руководителя учреждения выплачиваются выплаты стимулирующего  характера в порядке и на условиях, определенных для работников учреждения.</w:t>
      </w:r>
    </w:p>
    <w:p w:rsidR="006A24CA" w:rsidRPr="006A24CA" w:rsidRDefault="006A24CA" w:rsidP="006A24CA">
      <w:pPr>
        <w:shd w:val="clear" w:color="auto" w:fill="FFFFFF"/>
        <w:suppressAutoHyphens/>
        <w:autoSpaceDE w:val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6A24CA">
        <w:rPr>
          <w:color w:val="000000"/>
          <w:kern w:val="2"/>
          <w:sz w:val="28"/>
          <w:szCs w:val="28"/>
          <w:lang w:eastAsia="ar-SA"/>
        </w:rPr>
        <w:t>7.3.1. Выплаты стимулирующего характера за интенсивность</w:t>
      </w:r>
      <w:r>
        <w:rPr>
          <w:color w:val="000000"/>
          <w:kern w:val="2"/>
          <w:sz w:val="28"/>
          <w:szCs w:val="28"/>
          <w:lang w:eastAsia="ar-SA"/>
        </w:rPr>
        <w:t>, качество</w:t>
      </w:r>
      <w:r w:rsidRPr="006A24CA">
        <w:rPr>
          <w:color w:val="000000"/>
          <w:kern w:val="2"/>
          <w:sz w:val="28"/>
          <w:szCs w:val="28"/>
          <w:lang w:eastAsia="ar-SA"/>
        </w:rPr>
        <w:t xml:space="preserve"> и высокие результаты работы устанавливаются в размере до </w:t>
      </w:r>
      <w:r w:rsidR="00965643">
        <w:rPr>
          <w:color w:val="000000"/>
          <w:kern w:val="2"/>
          <w:sz w:val="28"/>
          <w:szCs w:val="28"/>
          <w:lang w:eastAsia="ar-SA"/>
        </w:rPr>
        <w:t xml:space="preserve">150 </w:t>
      </w:r>
      <w:r w:rsidRPr="006A24CA">
        <w:rPr>
          <w:color w:val="000000"/>
          <w:kern w:val="2"/>
          <w:sz w:val="28"/>
          <w:szCs w:val="28"/>
          <w:lang w:eastAsia="ar-SA"/>
        </w:rPr>
        <w:t>% от должностного оклада в соответствии с критериями, изложенными в приложении №3 к настоящему Положению.</w:t>
      </w:r>
    </w:p>
    <w:p w:rsidR="006A24CA" w:rsidRPr="006A24CA" w:rsidRDefault="006A24CA" w:rsidP="006A24CA">
      <w:pPr>
        <w:widowControl w:val="0"/>
        <w:suppressAutoHyphens/>
        <w:autoSpaceDE w:val="0"/>
        <w:ind w:left="142" w:firstLine="709"/>
        <w:jc w:val="both"/>
        <w:rPr>
          <w:color w:val="000000"/>
          <w:kern w:val="2"/>
          <w:sz w:val="28"/>
          <w:szCs w:val="28"/>
          <w:lang w:eastAsia="ar-SA"/>
        </w:rPr>
      </w:pPr>
      <w:r w:rsidRPr="006A24CA">
        <w:rPr>
          <w:color w:val="000000"/>
          <w:kern w:val="2"/>
          <w:sz w:val="28"/>
          <w:szCs w:val="28"/>
          <w:lang w:eastAsia="ar-SA"/>
        </w:rPr>
        <w:t xml:space="preserve">7.3.2. Заместителю  </w:t>
      </w:r>
      <w:r w:rsidRPr="006A24CA">
        <w:rPr>
          <w:kern w:val="2"/>
          <w:sz w:val="28"/>
          <w:szCs w:val="28"/>
          <w:lang w:eastAsia="ar-SA"/>
        </w:rPr>
        <w:t>заведующего</w:t>
      </w:r>
      <w:r w:rsidR="00965643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6A24CA">
        <w:rPr>
          <w:color w:val="000000"/>
          <w:kern w:val="2"/>
          <w:sz w:val="28"/>
          <w:szCs w:val="28"/>
          <w:lang w:eastAsia="ar-SA"/>
        </w:rPr>
        <w:t xml:space="preserve">устанавливаются стимулирующие выплаты за </w:t>
      </w:r>
      <w:r w:rsidR="00BC5F1F">
        <w:rPr>
          <w:color w:val="000000"/>
          <w:kern w:val="2"/>
          <w:sz w:val="28"/>
          <w:szCs w:val="28"/>
          <w:lang w:eastAsia="ar-SA"/>
        </w:rPr>
        <w:t xml:space="preserve">стаж работы </w:t>
      </w:r>
      <w:r w:rsidR="00BC5F1F" w:rsidRPr="00BC5F1F">
        <w:rPr>
          <w:color w:val="000000"/>
          <w:kern w:val="2"/>
          <w:sz w:val="28"/>
          <w:szCs w:val="28"/>
          <w:lang w:eastAsia="ar-SA"/>
        </w:rPr>
        <w:t xml:space="preserve">в образовательных учреждениях </w:t>
      </w:r>
      <w:r>
        <w:rPr>
          <w:sz w:val="28"/>
          <w:szCs w:val="28"/>
        </w:rPr>
        <w:t>в соответствии с приложением №4</w:t>
      </w:r>
      <w:r w:rsidRPr="006A24CA">
        <w:rPr>
          <w:sz w:val="28"/>
          <w:szCs w:val="28"/>
        </w:rPr>
        <w:t xml:space="preserve"> к настоящему Положению</w:t>
      </w:r>
      <w:r w:rsidR="00965643">
        <w:rPr>
          <w:sz w:val="28"/>
          <w:szCs w:val="28"/>
        </w:rPr>
        <w:t>.</w:t>
      </w:r>
    </w:p>
    <w:p w:rsidR="006A24CA" w:rsidRPr="006A24CA" w:rsidRDefault="006A24CA" w:rsidP="006A24CA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7.3.3</w:t>
      </w:r>
      <w:r w:rsidRPr="006A24CA">
        <w:rPr>
          <w:kern w:val="2"/>
          <w:sz w:val="28"/>
          <w:szCs w:val="28"/>
          <w:lang w:eastAsia="ar-SA"/>
        </w:rPr>
        <w:t xml:space="preserve">. </w:t>
      </w:r>
      <w:r w:rsidRPr="006A24CA">
        <w:rPr>
          <w:color w:val="000000"/>
          <w:kern w:val="2"/>
          <w:sz w:val="28"/>
          <w:szCs w:val="28"/>
          <w:lang w:eastAsia="ar-SA"/>
        </w:rPr>
        <w:t xml:space="preserve">Заместителю  </w:t>
      </w:r>
      <w:r w:rsidRPr="006A24CA">
        <w:rPr>
          <w:kern w:val="2"/>
          <w:sz w:val="28"/>
          <w:szCs w:val="28"/>
          <w:lang w:eastAsia="ar-SA"/>
        </w:rPr>
        <w:t>заведующего</w:t>
      </w:r>
      <w:r w:rsidR="00965643">
        <w:rPr>
          <w:color w:val="000000"/>
          <w:kern w:val="2"/>
          <w:sz w:val="28"/>
          <w:szCs w:val="28"/>
          <w:lang w:eastAsia="ar-SA"/>
        </w:rPr>
        <w:t xml:space="preserve"> </w:t>
      </w:r>
      <w:r w:rsidRPr="006A24CA">
        <w:rPr>
          <w:kern w:val="2"/>
          <w:sz w:val="28"/>
          <w:szCs w:val="28"/>
          <w:lang w:eastAsia="ar-SA"/>
        </w:rPr>
        <w:t>выплачивается премия по итогам работы за месяц</w:t>
      </w:r>
      <w:r w:rsidR="00BC5F1F">
        <w:rPr>
          <w:kern w:val="2"/>
          <w:sz w:val="28"/>
          <w:szCs w:val="28"/>
          <w:lang w:eastAsia="ar-SA"/>
        </w:rPr>
        <w:t xml:space="preserve">, год </w:t>
      </w:r>
      <w:r>
        <w:rPr>
          <w:kern w:val="2"/>
          <w:sz w:val="28"/>
          <w:szCs w:val="28"/>
          <w:lang w:eastAsia="ar-SA"/>
        </w:rPr>
        <w:t xml:space="preserve"> в размере до 2</w:t>
      </w:r>
      <w:r w:rsidRPr="006A24CA">
        <w:rPr>
          <w:kern w:val="2"/>
          <w:sz w:val="28"/>
          <w:szCs w:val="28"/>
          <w:lang w:eastAsia="ar-SA"/>
        </w:rPr>
        <w:t>00% от должностного оклада. Критерии для определения размера премии по итогам работы з</w:t>
      </w:r>
      <w:r>
        <w:rPr>
          <w:kern w:val="2"/>
          <w:sz w:val="28"/>
          <w:szCs w:val="28"/>
          <w:lang w:eastAsia="ar-SA"/>
        </w:rPr>
        <w:t>а месяц изложены в приложении №6</w:t>
      </w:r>
      <w:r w:rsidRPr="006A24CA">
        <w:rPr>
          <w:kern w:val="2"/>
          <w:sz w:val="28"/>
          <w:szCs w:val="28"/>
          <w:lang w:eastAsia="ar-SA"/>
        </w:rPr>
        <w:t xml:space="preserve"> к настоящему Положению. </w:t>
      </w:r>
    </w:p>
    <w:p w:rsidR="006A24CA" w:rsidRPr="006A24CA" w:rsidRDefault="006A24CA" w:rsidP="006A24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A24CA">
        <w:rPr>
          <w:sz w:val="28"/>
          <w:szCs w:val="28"/>
        </w:rPr>
        <w:t>7.4. Заместителю руководителя учреждения устанавливаются персональные повышающие коэффициенты в размере не более 3,0. Критерии определения размера персонального повышающего коэффициента изложены в приложении №1 к настоящему Положению.</w:t>
      </w:r>
    </w:p>
    <w:p w:rsidR="006A24CA" w:rsidRPr="006A24CA" w:rsidRDefault="00965643" w:rsidP="006A24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Заместителю</w:t>
      </w:r>
      <w:r w:rsidR="006A24CA" w:rsidRPr="006A24CA">
        <w:rPr>
          <w:sz w:val="28"/>
          <w:szCs w:val="28"/>
        </w:rPr>
        <w:t xml:space="preserve"> руководителя разрешается вести в учреждения педагогическую работу в пределах рабочего времени по основной должности. Размер доплаты устанавливается по соглашению сторон трудового договора с учетом объема педагогической работы в процентном отношении или в абсолютных размерах.</w:t>
      </w:r>
    </w:p>
    <w:p w:rsidR="006128C6" w:rsidRPr="006A24CA" w:rsidRDefault="006128C6" w:rsidP="00974F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33DE3" w:rsidRPr="00A02DFA" w:rsidRDefault="00433DE3" w:rsidP="00282B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DFA">
        <w:rPr>
          <w:b/>
          <w:sz w:val="28"/>
          <w:szCs w:val="28"/>
        </w:rPr>
        <w:t>8. Особенности оплаты труда педагогических и иных</w:t>
      </w:r>
    </w:p>
    <w:p w:rsidR="00433DE3" w:rsidRPr="00A02DFA" w:rsidRDefault="00433DE3" w:rsidP="00433DE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DFA">
        <w:rPr>
          <w:b/>
          <w:sz w:val="28"/>
          <w:szCs w:val="28"/>
        </w:rPr>
        <w:t>работников учреждений</w:t>
      </w:r>
    </w:p>
    <w:p w:rsidR="00433DE3" w:rsidRPr="00A00557" w:rsidRDefault="00433DE3" w:rsidP="00433DE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8.1. В соответствии со с</w:t>
      </w:r>
      <w:r>
        <w:rPr>
          <w:sz w:val="28"/>
          <w:szCs w:val="28"/>
        </w:rPr>
        <w:t>татьей 333 Трудового кодекса Российской Федерации педагогическим работникам образовательных учреждений установлена сокращенная продолжительность рабочего времени – не более 36 часов в неделю.</w:t>
      </w:r>
    </w:p>
    <w:p w:rsidR="0063661A" w:rsidRDefault="00433DE3" w:rsidP="00433D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8.2. </w:t>
      </w:r>
      <w:proofErr w:type="gramStart"/>
      <w:r>
        <w:rPr>
          <w:color w:val="000000"/>
          <w:sz w:val="28"/>
          <w:szCs w:val="28"/>
        </w:rPr>
        <w:t xml:space="preserve">Особенности  оплаты труда педагогов образовательных учреждений  обусловлены особенностями нормирования их труда, установленными </w:t>
      </w:r>
      <w:r w:rsidR="0063661A">
        <w:rPr>
          <w:color w:val="000000"/>
          <w:sz w:val="28"/>
          <w:szCs w:val="28"/>
        </w:rPr>
        <w:t xml:space="preserve">приказом Министерства образования и науки  Российской Федерации  </w:t>
      </w:r>
      <w:r w:rsidR="0063661A" w:rsidRPr="0063661A">
        <w:rPr>
          <w:color w:val="000000"/>
          <w:sz w:val="28"/>
          <w:szCs w:val="28"/>
        </w:rPr>
        <w:t xml:space="preserve">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  <w:proofErr w:type="gramEnd"/>
    </w:p>
    <w:p w:rsidR="0087352B" w:rsidRDefault="0087352B" w:rsidP="0087352B">
      <w:pPr>
        <w:ind w:firstLine="567"/>
        <w:jc w:val="both"/>
        <w:rPr>
          <w:b/>
          <w:sz w:val="28"/>
          <w:szCs w:val="28"/>
        </w:rPr>
      </w:pPr>
    </w:p>
    <w:p w:rsidR="00433DE3" w:rsidRPr="00412C4C" w:rsidRDefault="00433DE3" w:rsidP="005F4D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12C4C">
        <w:rPr>
          <w:b/>
          <w:sz w:val="28"/>
          <w:szCs w:val="28"/>
        </w:rPr>
        <w:t>. Порядок расчета количества рабочих часов</w:t>
      </w:r>
    </w:p>
    <w:p w:rsidR="00433DE3" w:rsidRPr="00412C4C" w:rsidRDefault="00433DE3" w:rsidP="00433DE3">
      <w:pPr>
        <w:ind w:firstLine="840"/>
        <w:jc w:val="center"/>
        <w:rPr>
          <w:b/>
          <w:sz w:val="28"/>
          <w:szCs w:val="28"/>
        </w:rPr>
      </w:pPr>
      <w:r w:rsidRPr="00412C4C">
        <w:rPr>
          <w:b/>
          <w:sz w:val="28"/>
          <w:szCs w:val="28"/>
        </w:rPr>
        <w:t>и исчисления размера оплаты за один час</w:t>
      </w:r>
    </w:p>
    <w:p w:rsidR="00433DE3" w:rsidRPr="00412C4C" w:rsidRDefault="00433DE3" w:rsidP="00433DE3">
      <w:pPr>
        <w:ind w:firstLine="840"/>
        <w:jc w:val="center"/>
        <w:rPr>
          <w:sz w:val="28"/>
          <w:szCs w:val="28"/>
        </w:rPr>
      </w:pP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Почасовая оплата труда педагогических работников образовательных учреждений применяется 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месяцев.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314491" w:rsidRPr="00314491">
        <w:t xml:space="preserve"> </w:t>
      </w:r>
      <w:r w:rsidR="00314491" w:rsidRPr="00314491">
        <w:rPr>
          <w:sz w:val="28"/>
          <w:szCs w:val="28"/>
        </w:rPr>
        <w:t xml:space="preserve">Размер оплаты за один час указанной педагогической работы определяется путем деления </w:t>
      </w:r>
      <w:r w:rsidR="00314491" w:rsidRPr="007F588F">
        <w:rPr>
          <w:sz w:val="28"/>
          <w:szCs w:val="28"/>
        </w:rPr>
        <w:t>ставки заработной платы по должности</w:t>
      </w:r>
      <w:r w:rsidR="00314491" w:rsidRPr="00314491">
        <w:rPr>
          <w:sz w:val="28"/>
          <w:szCs w:val="28"/>
        </w:rPr>
        <w:t xml:space="preserve"> на среднемесячное количество рабочих часов</w:t>
      </w:r>
      <w:r>
        <w:rPr>
          <w:sz w:val="28"/>
          <w:szCs w:val="28"/>
        </w:rPr>
        <w:t>.</w:t>
      </w:r>
    </w:p>
    <w:p w:rsidR="00433DE3" w:rsidRDefault="00433DE3" w:rsidP="00433DE3">
      <w:pPr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9.3. 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</w:t>
      </w:r>
      <w:r>
        <w:rPr>
          <w:spacing w:val="-14"/>
          <w:sz w:val="28"/>
          <w:szCs w:val="28"/>
        </w:rPr>
        <w:t>результата на 5 (количество рабочих дней), а затем на 12 (количество месяцев в году).</w:t>
      </w:r>
    </w:p>
    <w:p w:rsidR="00433DE3" w:rsidRDefault="00433DE3" w:rsidP="00433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Оплата труда за замещение отсутствующего педагога,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недельной (месячной) педагогической нагрузки путем внесения изменений в тарификацию.</w:t>
      </w:r>
    </w:p>
    <w:p w:rsidR="0036330B" w:rsidRDefault="0036330B" w:rsidP="00965643">
      <w:pPr>
        <w:rPr>
          <w:b/>
          <w:sz w:val="28"/>
          <w:szCs w:val="28"/>
        </w:rPr>
      </w:pPr>
    </w:p>
    <w:p w:rsidR="00433DE3" w:rsidRPr="00A00557" w:rsidRDefault="00433DE3" w:rsidP="00433DE3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00557">
        <w:rPr>
          <w:b/>
          <w:sz w:val="28"/>
          <w:szCs w:val="28"/>
        </w:rPr>
        <w:t>. Определение фонда оплаты труда учреждения</w:t>
      </w:r>
    </w:p>
    <w:p w:rsidR="00433DE3" w:rsidRDefault="00433DE3" w:rsidP="00433DE3">
      <w:pPr>
        <w:ind w:firstLine="840"/>
        <w:jc w:val="center"/>
        <w:rPr>
          <w:b/>
          <w:sz w:val="28"/>
          <w:szCs w:val="28"/>
        </w:rPr>
      </w:pPr>
    </w:p>
    <w:p w:rsidR="00433DE3" w:rsidRDefault="001A7DC5" w:rsidP="001A7DC5">
      <w:pPr>
        <w:jc w:val="both"/>
      </w:pPr>
      <w:r w:rsidRPr="001A7DC5">
        <w:rPr>
          <w:sz w:val="28"/>
          <w:szCs w:val="28"/>
        </w:rPr>
        <w:t xml:space="preserve">Фонд оплаты труда организации формируется на календарный год </w:t>
      </w:r>
      <w:r w:rsidR="00FE2DB4">
        <w:rPr>
          <w:sz w:val="28"/>
          <w:szCs w:val="28"/>
        </w:rPr>
        <w:t>в соответствии с порядком, установленным органом администрации города Тамбова, осуществляющим контроль и координацию деятельности учреждения.</w:t>
      </w:r>
    </w:p>
    <w:p w:rsidR="00433DE3" w:rsidRDefault="00433DE3" w:rsidP="00433DE3"/>
    <w:p w:rsidR="00F835B7" w:rsidRDefault="00F835B7"/>
    <w:p w:rsidR="00F835B7" w:rsidRDefault="00F835B7"/>
    <w:p w:rsidR="0036330B" w:rsidRDefault="0036330B"/>
    <w:p w:rsidR="0036330B" w:rsidRDefault="0036330B"/>
    <w:p w:rsidR="0036330B" w:rsidRDefault="0036330B"/>
    <w:p w:rsidR="0036330B" w:rsidRDefault="0036330B"/>
    <w:p w:rsidR="0036330B" w:rsidRDefault="0036330B"/>
    <w:p w:rsidR="0036330B" w:rsidRDefault="0036330B"/>
    <w:p w:rsidR="0036330B" w:rsidRDefault="0036330B"/>
    <w:p w:rsidR="00127744" w:rsidRDefault="00127744"/>
    <w:p w:rsidR="007F588F" w:rsidRDefault="007F588F"/>
    <w:p w:rsidR="007F588F" w:rsidRDefault="007F588F"/>
    <w:p w:rsidR="007F588F" w:rsidRDefault="007F588F"/>
    <w:p w:rsidR="007F588F" w:rsidRDefault="007F588F"/>
    <w:p w:rsidR="0036330B" w:rsidRDefault="0036330B"/>
    <w:p w:rsidR="0036330B" w:rsidRDefault="0036330B"/>
    <w:p w:rsidR="00A345D6" w:rsidRDefault="00A345D6" w:rsidP="00A345D6">
      <w:pPr>
        <w:jc w:val="right"/>
      </w:pPr>
      <w:r>
        <w:t>Приложение № 1</w:t>
      </w:r>
    </w:p>
    <w:p w:rsidR="00A345D6" w:rsidRDefault="00A345D6" w:rsidP="00A345D6">
      <w:pPr>
        <w:jc w:val="right"/>
      </w:pPr>
      <w:r>
        <w:t xml:space="preserve">к Положению об оплате труда работников </w:t>
      </w:r>
    </w:p>
    <w:p w:rsidR="00A345D6" w:rsidRDefault="00A345D6" w:rsidP="00A345D6">
      <w:pPr>
        <w:jc w:val="right"/>
      </w:pPr>
      <w:r>
        <w:t>муниципального бюджетного дошкольного</w:t>
      </w:r>
    </w:p>
    <w:p w:rsidR="00A345D6" w:rsidRDefault="00A345D6" w:rsidP="00A345D6">
      <w:pPr>
        <w:jc w:val="right"/>
      </w:pPr>
      <w:r>
        <w:t xml:space="preserve"> образовательного учреждения </w:t>
      </w:r>
    </w:p>
    <w:p w:rsidR="00A345D6" w:rsidRDefault="00A345D6" w:rsidP="00A345D6">
      <w:pPr>
        <w:jc w:val="right"/>
      </w:pPr>
      <w:r>
        <w:t>«Детский сад № 54 «Аленький цветочек»</w:t>
      </w:r>
    </w:p>
    <w:p w:rsidR="00A345D6" w:rsidRDefault="00A345D6" w:rsidP="00A345D6">
      <w:pPr>
        <w:jc w:val="right"/>
      </w:pPr>
    </w:p>
    <w:p w:rsidR="00A345D6" w:rsidRDefault="00A345D6" w:rsidP="00A345D6">
      <w:pPr>
        <w:jc w:val="right"/>
      </w:pPr>
    </w:p>
    <w:p w:rsidR="00A345D6" w:rsidRDefault="00A345D6" w:rsidP="00A345D6">
      <w:pPr>
        <w:jc w:val="right"/>
      </w:pPr>
    </w:p>
    <w:p w:rsidR="00A345D6" w:rsidRDefault="00A345D6" w:rsidP="00A345D6">
      <w:pPr>
        <w:jc w:val="right"/>
      </w:pPr>
    </w:p>
    <w:p w:rsidR="00883BCE" w:rsidRDefault="00883BCE" w:rsidP="00883BCE">
      <w:pPr>
        <w:jc w:val="center"/>
        <w:rPr>
          <w:b/>
        </w:rPr>
      </w:pPr>
      <w:r>
        <w:rPr>
          <w:b/>
        </w:rPr>
        <w:t>КРИТЕРИИ</w:t>
      </w:r>
    </w:p>
    <w:p w:rsidR="00883BCE" w:rsidRDefault="00883BCE" w:rsidP="00883BCE">
      <w:pPr>
        <w:jc w:val="center"/>
        <w:rPr>
          <w:b/>
        </w:rPr>
      </w:pPr>
      <w:r>
        <w:rPr>
          <w:b/>
        </w:rPr>
        <w:t>определения размера персонального повышающего коэффициента</w:t>
      </w:r>
    </w:p>
    <w:p w:rsidR="0041203F" w:rsidRDefault="0041203F" w:rsidP="00883BCE">
      <w:pPr>
        <w:jc w:val="center"/>
        <w:rPr>
          <w:b/>
        </w:rPr>
      </w:pPr>
    </w:p>
    <w:p w:rsidR="0041203F" w:rsidRDefault="0041203F" w:rsidP="00883BCE">
      <w:pPr>
        <w:jc w:val="center"/>
        <w:rPr>
          <w:b/>
        </w:rPr>
      </w:pPr>
    </w:p>
    <w:tbl>
      <w:tblPr>
        <w:tblStyle w:val="a6"/>
        <w:tblW w:w="10631" w:type="dxa"/>
        <w:tblInd w:w="-601" w:type="dxa"/>
        <w:tblLook w:val="04A0" w:firstRow="1" w:lastRow="0" w:firstColumn="1" w:lastColumn="0" w:noHBand="0" w:noVBand="1"/>
      </w:tblPr>
      <w:tblGrid>
        <w:gridCol w:w="1878"/>
        <w:gridCol w:w="7029"/>
        <w:gridCol w:w="1724"/>
      </w:tblGrid>
      <w:tr w:rsidR="00883BCE" w:rsidTr="00965643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jc w:val="center"/>
              <w:rPr>
                <w:b/>
                <w:sz w:val="24"/>
                <w:szCs w:val="24"/>
              </w:rPr>
            </w:pPr>
            <w:r w:rsidRPr="004A2BA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jc w:val="center"/>
              <w:rPr>
                <w:b/>
                <w:sz w:val="24"/>
                <w:szCs w:val="24"/>
              </w:rPr>
            </w:pPr>
            <w:r w:rsidRPr="004A2BA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jc w:val="center"/>
              <w:rPr>
                <w:b/>
                <w:sz w:val="24"/>
                <w:szCs w:val="24"/>
              </w:rPr>
            </w:pPr>
            <w:r w:rsidRPr="004A2BAC">
              <w:rPr>
                <w:b/>
                <w:sz w:val="24"/>
                <w:szCs w:val="24"/>
              </w:rPr>
              <w:t xml:space="preserve">Коэффициент </w:t>
            </w:r>
          </w:p>
        </w:tc>
      </w:tr>
      <w:tr w:rsidR="00883BCE" w:rsidTr="00965643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 xml:space="preserve">Заместитель заведующего, старший воспитатель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Выстраивание образовательного процесса в  инновационном режиме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1</w:t>
            </w:r>
            <w:r w:rsidR="005B731E">
              <w:rPr>
                <w:sz w:val="24"/>
                <w:szCs w:val="24"/>
              </w:rPr>
              <w:t>,5</w:t>
            </w:r>
          </w:p>
        </w:tc>
      </w:tr>
      <w:tr w:rsidR="00883BCE" w:rsidTr="009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Результативная работа по всем направлениям  образовательного  пространства</w:t>
            </w:r>
            <w:r w:rsidR="00965643">
              <w:rPr>
                <w:sz w:val="24"/>
                <w:szCs w:val="24"/>
              </w:rPr>
              <w:t xml:space="preserve"> в соответствии ФГОС дошкольного образования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107B8C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41AD" w:rsidRPr="004A2BAC">
              <w:rPr>
                <w:sz w:val="24"/>
                <w:szCs w:val="24"/>
              </w:rPr>
              <w:t>5</w:t>
            </w:r>
          </w:p>
        </w:tc>
      </w:tr>
      <w:tr w:rsidR="00883BCE" w:rsidTr="009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Обеспечение высокого уровня аттестации педагогических кадров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107B8C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441AD" w:rsidRPr="004A2BAC">
              <w:rPr>
                <w:sz w:val="24"/>
                <w:szCs w:val="24"/>
              </w:rPr>
              <w:t>5</w:t>
            </w:r>
          </w:p>
        </w:tc>
      </w:tr>
      <w:tr w:rsidR="00883BCE" w:rsidTr="009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hd w:val="clear" w:color="auto" w:fill="FFFFFF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Проведение мероприятий, направленных на повышение авторитета имиджа Учреждения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107B8C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83BCE" w:rsidRPr="004A2BAC">
              <w:rPr>
                <w:sz w:val="24"/>
                <w:szCs w:val="24"/>
              </w:rPr>
              <w:t>5</w:t>
            </w:r>
          </w:p>
        </w:tc>
      </w:tr>
      <w:tr w:rsidR="00883BCE" w:rsidTr="00965643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Педагогический работник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Авторские разработки, применяемые в процессе обучения, участие в инновационной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5B731E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83BCE" w:rsidTr="009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Позитивные результаты работы со сложными и одаренными детьми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107B8C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83BCE" w:rsidRPr="004A2BAC">
              <w:rPr>
                <w:sz w:val="24"/>
                <w:szCs w:val="24"/>
              </w:rPr>
              <w:t>5</w:t>
            </w:r>
          </w:p>
        </w:tc>
      </w:tr>
      <w:tr w:rsidR="00883BCE" w:rsidTr="009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Проведение мероприятий, направленных на повышение имиджа Учреждения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107B8C" w:rsidP="005B731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B731E">
              <w:rPr>
                <w:sz w:val="24"/>
                <w:szCs w:val="24"/>
              </w:rPr>
              <w:t>5</w:t>
            </w:r>
          </w:p>
        </w:tc>
      </w:tr>
      <w:tr w:rsidR="00883BCE" w:rsidTr="00965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CE" w:rsidRPr="004A2BAC" w:rsidRDefault="00883BCE" w:rsidP="00883BCE">
            <w:pPr>
              <w:rPr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883BCE" w:rsidP="00883BCE">
            <w:pPr>
              <w:spacing w:before="37" w:after="37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Взаимодействие с социальными институтами, профсоюзной организацией, общественная активность, взаимодействие с отделом опеки  и попечительства.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CE" w:rsidRPr="004A2BAC" w:rsidRDefault="00107B8C" w:rsidP="00883BCE">
            <w:pPr>
              <w:spacing w:before="37" w:after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B731E">
              <w:rPr>
                <w:sz w:val="24"/>
                <w:szCs w:val="24"/>
              </w:rPr>
              <w:t>5</w:t>
            </w:r>
          </w:p>
        </w:tc>
      </w:tr>
    </w:tbl>
    <w:p w:rsidR="00A345D6" w:rsidRDefault="00A345D6" w:rsidP="00883BCE"/>
    <w:p w:rsidR="00A345D6" w:rsidRDefault="00A345D6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DF37D0" w:rsidRDefault="00DF37D0"/>
    <w:p w:rsidR="00A345D6" w:rsidRDefault="00A345D6" w:rsidP="00A345D6">
      <w:pPr>
        <w:jc w:val="right"/>
      </w:pPr>
      <w:r>
        <w:t>Приложение № 2</w:t>
      </w:r>
    </w:p>
    <w:p w:rsidR="00A345D6" w:rsidRDefault="00A345D6" w:rsidP="00A345D6">
      <w:pPr>
        <w:jc w:val="right"/>
      </w:pPr>
      <w:r>
        <w:t xml:space="preserve">к Положению об оплате труда работников </w:t>
      </w:r>
    </w:p>
    <w:p w:rsidR="00A345D6" w:rsidRDefault="00A345D6" w:rsidP="00A345D6">
      <w:pPr>
        <w:jc w:val="right"/>
      </w:pPr>
      <w:r>
        <w:t>муниципального бюджетного дошкольного</w:t>
      </w:r>
    </w:p>
    <w:p w:rsidR="00A345D6" w:rsidRDefault="00A345D6" w:rsidP="00A345D6">
      <w:pPr>
        <w:jc w:val="right"/>
      </w:pPr>
      <w:r>
        <w:t xml:space="preserve"> образовательного учреждения </w:t>
      </w:r>
    </w:p>
    <w:p w:rsidR="00A345D6" w:rsidRDefault="00A345D6" w:rsidP="00A345D6">
      <w:pPr>
        <w:jc w:val="right"/>
      </w:pPr>
      <w:r>
        <w:t>«Детский сад № 54 «Аленький цветочек»</w:t>
      </w:r>
    </w:p>
    <w:p w:rsidR="00284E42" w:rsidRDefault="00284E42" w:rsidP="00A345D6">
      <w:pPr>
        <w:jc w:val="right"/>
      </w:pPr>
    </w:p>
    <w:p w:rsidR="00284E42" w:rsidRDefault="00284E42" w:rsidP="00284E42">
      <w:pPr>
        <w:jc w:val="center"/>
      </w:pPr>
    </w:p>
    <w:p w:rsidR="00284E42" w:rsidRPr="0041203F" w:rsidRDefault="00284E42" w:rsidP="00284E42">
      <w:pPr>
        <w:jc w:val="center"/>
        <w:rPr>
          <w:b/>
        </w:rPr>
      </w:pPr>
      <w:r w:rsidRPr="0041203F">
        <w:rPr>
          <w:b/>
        </w:rPr>
        <w:t>РАЗМЕРЫ</w:t>
      </w:r>
    </w:p>
    <w:p w:rsidR="00284E42" w:rsidRPr="0041203F" w:rsidRDefault="00284E42" w:rsidP="0041203F">
      <w:pPr>
        <w:jc w:val="center"/>
        <w:rPr>
          <w:b/>
        </w:rPr>
      </w:pPr>
      <w:r w:rsidRPr="0041203F">
        <w:rPr>
          <w:b/>
        </w:rPr>
        <w:t>компенсационных выплат работникам, занятым на работах с вредными и (или) опа</w:t>
      </w:r>
      <w:r w:rsidR="0041203F">
        <w:rPr>
          <w:b/>
        </w:rPr>
        <w:t xml:space="preserve">сными </w:t>
      </w:r>
      <w:r w:rsidRPr="0041203F">
        <w:rPr>
          <w:b/>
        </w:rPr>
        <w:t>и иными особыми условиями труда</w:t>
      </w:r>
    </w:p>
    <w:p w:rsidR="00284E42" w:rsidRPr="0041203F" w:rsidRDefault="00284E42" w:rsidP="00284E42">
      <w:pPr>
        <w:jc w:val="center"/>
        <w:rPr>
          <w:b/>
        </w:rPr>
      </w:pPr>
    </w:p>
    <w:p w:rsidR="00284E42" w:rsidRDefault="00284E42" w:rsidP="00284E4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119"/>
      </w:tblGrid>
      <w:tr w:rsidR="00284E42" w:rsidTr="00284E42">
        <w:tc>
          <w:tcPr>
            <w:tcW w:w="817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 xml:space="preserve">№ </w:t>
            </w:r>
            <w:proofErr w:type="gramStart"/>
            <w:r w:rsidRPr="004A2BAC">
              <w:rPr>
                <w:sz w:val="24"/>
                <w:szCs w:val="24"/>
              </w:rPr>
              <w:t>п</w:t>
            </w:r>
            <w:proofErr w:type="gramEnd"/>
            <w:r w:rsidRPr="004A2BAC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9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Размер выплаты, %</w:t>
            </w:r>
          </w:p>
        </w:tc>
      </w:tr>
      <w:tr w:rsidR="00284E42" w:rsidTr="00284E42">
        <w:tc>
          <w:tcPr>
            <w:tcW w:w="817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284E42" w:rsidRPr="004A2BAC" w:rsidRDefault="005F4D43" w:rsidP="0028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4E42" w:rsidTr="00284E42">
        <w:tc>
          <w:tcPr>
            <w:tcW w:w="817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284E42" w:rsidRPr="004A2BAC" w:rsidRDefault="005F4D43" w:rsidP="0028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4E42" w:rsidTr="00284E42">
        <w:tc>
          <w:tcPr>
            <w:tcW w:w="817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  <w:r w:rsidRPr="004A2BAC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284E42" w:rsidRPr="004A2BAC" w:rsidRDefault="00284E42" w:rsidP="00284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284E42" w:rsidRPr="004A2BAC" w:rsidRDefault="005F4D43" w:rsidP="00284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611E" w:rsidTr="00284E42">
        <w:tc>
          <w:tcPr>
            <w:tcW w:w="817" w:type="dxa"/>
          </w:tcPr>
          <w:p w:rsidR="00DA611E" w:rsidRPr="004A2BAC" w:rsidRDefault="00DA611E" w:rsidP="00284E42">
            <w:pPr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DA611E" w:rsidRPr="004A2BAC" w:rsidRDefault="00DA611E" w:rsidP="00284E42">
            <w:pPr>
              <w:jc w:val="center"/>
            </w:pPr>
          </w:p>
        </w:tc>
        <w:tc>
          <w:tcPr>
            <w:tcW w:w="2119" w:type="dxa"/>
          </w:tcPr>
          <w:p w:rsidR="00DA611E" w:rsidRDefault="00DA611E" w:rsidP="00284E4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84E42" w:rsidRDefault="00284E42" w:rsidP="00284E42">
      <w:pPr>
        <w:jc w:val="center"/>
      </w:pPr>
    </w:p>
    <w:p w:rsidR="00A345D6" w:rsidRDefault="00A345D6"/>
    <w:p w:rsidR="00284E42" w:rsidRDefault="00284E42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EB3C70" w:rsidRDefault="00EB3C70"/>
    <w:p w:rsidR="00284E42" w:rsidRDefault="00284E42"/>
    <w:p w:rsidR="00284E42" w:rsidRDefault="00284E42" w:rsidP="00284E42">
      <w:pPr>
        <w:jc w:val="right"/>
      </w:pPr>
    </w:p>
    <w:p w:rsidR="0036330B" w:rsidRDefault="0036330B" w:rsidP="00284E42">
      <w:pPr>
        <w:jc w:val="right"/>
      </w:pPr>
    </w:p>
    <w:p w:rsidR="0036330B" w:rsidRDefault="0036330B" w:rsidP="00284E42">
      <w:pPr>
        <w:jc w:val="right"/>
      </w:pPr>
    </w:p>
    <w:p w:rsidR="0036330B" w:rsidRDefault="0036330B" w:rsidP="00284E42">
      <w:pPr>
        <w:jc w:val="right"/>
      </w:pPr>
    </w:p>
    <w:p w:rsidR="00284E42" w:rsidRDefault="00284E42" w:rsidP="00284E42">
      <w:pPr>
        <w:jc w:val="right"/>
      </w:pPr>
      <w:r>
        <w:lastRenderedPageBreak/>
        <w:t>Приложение № 3</w:t>
      </w:r>
    </w:p>
    <w:p w:rsidR="00284E42" w:rsidRDefault="00284E42" w:rsidP="00284E42">
      <w:pPr>
        <w:jc w:val="right"/>
      </w:pPr>
      <w:r>
        <w:t xml:space="preserve">к Положению об оплате труда работников </w:t>
      </w:r>
    </w:p>
    <w:p w:rsidR="00284E42" w:rsidRDefault="00284E42" w:rsidP="00284E42">
      <w:pPr>
        <w:jc w:val="right"/>
      </w:pPr>
      <w:r>
        <w:t>муниципального бюджетного дошкольного</w:t>
      </w:r>
    </w:p>
    <w:p w:rsidR="00284E42" w:rsidRDefault="00284E42" w:rsidP="00284E42">
      <w:pPr>
        <w:jc w:val="right"/>
      </w:pPr>
      <w:r>
        <w:t xml:space="preserve"> образовательного учреждения </w:t>
      </w:r>
    </w:p>
    <w:p w:rsidR="00284E42" w:rsidRDefault="00284E42" w:rsidP="00284E42">
      <w:pPr>
        <w:jc w:val="right"/>
      </w:pPr>
      <w:r>
        <w:t>«Детский сад № 54 «Аленький цветочек»</w:t>
      </w:r>
    </w:p>
    <w:p w:rsidR="00284E42" w:rsidRDefault="00284E42" w:rsidP="00284E42">
      <w:pPr>
        <w:jc w:val="right"/>
      </w:pPr>
    </w:p>
    <w:p w:rsidR="00284E42" w:rsidRDefault="00284E42" w:rsidP="00284E42">
      <w:pPr>
        <w:jc w:val="right"/>
      </w:pPr>
    </w:p>
    <w:p w:rsidR="00284E42" w:rsidRPr="0041203F" w:rsidRDefault="00284E42" w:rsidP="00284E42">
      <w:pPr>
        <w:jc w:val="center"/>
        <w:rPr>
          <w:b/>
        </w:rPr>
      </w:pPr>
      <w:r w:rsidRPr="0041203F">
        <w:rPr>
          <w:b/>
        </w:rPr>
        <w:t xml:space="preserve">КРИТЕРИИ </w:t>
      </w:r>
    </w:p>
    <w:p w:rsidR="00284E42" w:rsidRPr="0041203F" w:rsidRDefault="00284E42" w:rsidP="00284E42">
      <w:pPr>
        <w:jc w:val="center"/>
        <w:rPr>
          <w:b/>
        </w:rPr>
      </w:pPr>
      <w:r w:rsidRPr="0041203F">
        <w:rPr>
          <w:b/>
        </w:rPr>
        <w:t>установления выплат стимулирующего</w:t>
      </w:r>
      <w:r w:rsidR="00C543FA" w:rsidRPr="0041203F">
        <w:rPr>
          <w:b/>
        </w:rPr>
        <w:t xml:space="preserve"> характера за интенсивность,качество</w:t>
      </w:r>
    </w:p>
    <w:p w:rsidR="00284E42" w:rsidRPr="0041203F" w:rsidRDefault="00284E42" w:rsidP="00284E42">
      <w:pPr>
        <w:jc w:val="center"/>
        <w:rPr>
          <w:b/>
        </w:rPr>
      </w:pPr>
      <w:r w:rsidRPr="0041203F">
        <w:rPr>
          <w:b/>
        </w:rPr>
        <w:t>и высокие результаты работы</w:t>
      </w:r>
    </w:p>
    <w:p w:rsidR="006D3CC8" w:rsidRDefault="006D3CC8" w:rsidP="00284E4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552"/>
      </w:tblGrid>
      <w:tr w:rsidR="006D3CC8" w:rsidTr="006D3CC8">
        <w:tc>
          <w:tcPr>
            <w:tcW w:w="675" w:type="dxa"/>
          </w:tcPr>
          <w:p w:rsidR="006D3CC8" w:rsidRDefault="006D3CC8" w:rsidP="00427B1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97" w:type="dxa"/>
          </w:tcPr>
          <w:p w:rsidR="006D3CC8" w:rsidRDefault="006D3CC8" w:rsidP="00427B15">
            <w:pPr>
              <w:jc w:val="center"/>
            </w:pPr>
            <w:r>
              <w:t>Наименование критериев</w:t>
            </w:r>
          </w:p>
        </w:tc>
        <w:tc>
          <w:tcPr>
            <w:tcW w:w="1552" w:type="dxa"/>
          </w:tcPr>
          <w:p w:rsidR="00B876D2" w:rsidRDefault="006D3CC8" w:rsidP="00427B15">
            <w:pPr>
              <w:jc w:val="center"/>
            </w:pPr>
            <w:r>
              <w:t xml:space="preserve">Размер выплаты, </w:t>
            </w:r>
          </w:p>
          <w:p w:rsidR="006D3CC8" w:rsidRDefault="00B876D2" w:rsidP="00427B15">
            <w:pPr>
              <w:jc w:val="center"/>
            </w:pPr>
            <w:r>
              <w:t xml:space="preserve">до </w:t>
            </w:r>
            <w:r w:rsidR="006D3CC8">
              <w:t>%.</w:t>
            </w:r>
          </w:p>
        </w:tc>
      </w:tr>
      <w:tr w:rsidR="006D3CC8" w:rsidTr="006D3CC8">
        <w:tc>
          <w:tcPr>
            <w:tcW w:w="675" w:type="dxa"/>
          </w:tcPr>
          <w:p w:rsidR="006D3CC8" w:rsidRDefault="006D3CC8" w:rsidP="00427B15">
            <w:pPr>
              <w:jc w:val="center"/>
            </w:pPr>
            <w:r>
              <w:t>1.</w:t>
            </w:r>
          </w:p>
        </w:tc>
        <w:tc>
          <w:tcPr>
            <w:tcW w:w="7797" w:type="dxa"/>
          </w:tcPr>
          <w:p w:rsidR="006D3CC8" w:rsidRPr="007F33EF" w:rsidRDefault="006D3CC8" w:rsidP="00446D09">
            <w:pPr>
              <w:rPr>
                <w:b/>
              </w:rPr>
            </w:pPr>
            <w:r>
              <w:rPr>
                <w:b/>
              </w:rPr>
              <w:t>Должность: педагогические работники:</w:t>
            </w:r>
          </w:p>
        </w:tc>
        <w:tc>
          <w:tcPr>
            <w:tcW w:w="1552" w:type="dxa"/>
          </w:tcPr>
          <w:p w:rsidR="006D3CC8" w:rsidRDefault="006D3CC8" w:rsidP="00284E42">
            <w:pPr>
              <w:jc w:val="center"/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1.1</w:t>
            </w:r>
          </w:p>
        </w:tc>
        <w:tc>
          <w:tcPr>
            <w:tcW w:w="7797" w:type="dxa"/>
          </w:tcPr>
          <w:p w:rsidR="006D3CC8" w:rsidRDefault="006D3CC8" w:rsidP="00427B15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B3C70">
              <w:rPr>
                <w:color w:val="000000"/>
                <w:sz w:val="24"/>
                <w:szCs w:val="24"/>
              </w:rPr>
              <w:t>активное участие в подготовке и реали</w:t>
            </w:r>
            <w:r w:rsidR="00B876D2">
              <w:rPr>
                <w:color w:val="000000"/>
                <w:sz w:val="24"/>
                <w:szCs w:val="24"/>
              </w:rPr>
              <w:t>зации образовательной программы:</w:t>
            </w:r>
          </w:p>
          <w:p w:rsidR="00B876D2" w:rsidRPr="00B876D2" w:rsidRDefault="00B876D2" w:rsidP="00B876D2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</w:pPr>
            <w:r w:rsidRPr="00B876D2">
              <w:t>участие в семинарах, открытых показах, творческой группе</w:t>
            </w:r>
          </w:p>
          <w:p w:rsidR="00B876D2" w:rsidRPr="00B876D2" w:rsidRDefault="00B876D2" w:rsidP="00B876D2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</w:pPr>
            <w:r w:rsidRPr="00B876D2">
              <w:t>участие и подготовка материалов к педагогическому совету, семинару, мастер-классу</w:t>
            </w:r>
          </w:p>
          <w:p w:rsidR="00B876D2" w:rsidRPr="00B876D2" w:rsidRDefault="00B876D2" w:rsidP="00B876D2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</w:pPr>
            <w:r w:rsidRPr="00B876D2">
              <w:t>разработка и проведение мониторинга</w:t>
            </w:r>
          </w:p>
          <w:p w:rsidR="00B876D2" w:rsidRPr="00B876D2" w:rsidRDefault="00B876D2" w:rsidP="00B876D2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</w:pPr>
            <w:r w:rsidRPr="00B876D2">
              <w:t xml:space="preserve">реализация образовательного процесса в соответствии ФГОС </w:t>
            </w:r>
            <w:proofErr w:type="gramStart"/>
            <w:r w:rsidRPr="00B876D2">
              <w:t>ДО</w:t>
            </w:r>
            <w:proofErr w:type="gramEnd"/>
          </w:p>
        </w:tc>
        <w:tc>
          <w:tcPr>
            <w:tcW w:w="1552" w:type="dxa"/>
          </w:tcPr>
          <w:p w:rsidR="006D3CC8" w:rsidRPr="00EB3C70" w:rsidRDefault="00B876D2" w:rsidP="00427B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6D3CC8" w:rsidRPr="007F33EF" w:rsidRDefault="006D3CC8" w:rsidP="00427B15">
            <w:pPr>
              <w:widowControl w:val="0"/>
              <w:autoSpaceDE w:val="0"/>
              <w:autoSpaceDN w:val="0"/>
              <w:ind w:firstLine="60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1.2</w:t>
            </w:r>
          </w:p>
        </w:tc>
        <w:tc>
          <w:tcPr>
            <w:tcW w:w="7797" w:type="dxa"/>
          </w:tcPr>
          <w:p w:rsidR="006D3CC8" w:rsidRDefault="006D3CC8" w:rsidP="00427B15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EB3C70">
              <w:rPr>
                <w:color w:val="000000"/>
                <w:sz w:val="24"/>
                <w:szCs w:val="24"/>
              </w:rPr>
              <w:t>- участие в подготовке и реализации</w:t>
            </w:r>
            <w:r w:rsidR="00B876D2">
              <w:rPr>
                <w:color w:val="000000"/>
                <w:sz w:val="24"/>
                <w:szCs w:val="24"/>
              </w:rPr>
              <w:t xml:space="preserve"> дополнительных программ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6D3CC8" w:rsidRPr="00EB3C70" w:rsidRDefault="00B876D2" w:rsidP="00427B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6D3CC8" w:rsidRPr="00EB3C70" w:rsidRDefault="006D3CC8" w:rsidP="00427B15">
            <w:pPr>
              <w:widowControl w:val="0"/>
              <w:autoSpaceDE w:val="0"/>
              <w:autoSpaceDN w:val="0"/>
              <w:ind w:firstLine="600"/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1.3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EB3C70">
              <w:rPr>
                <w:color w:val="000000"/>
                <w:sz w:val="24"/>
                <w:szCs w:val="24"/>
              </w:rPr>
              <w:t>беспечение стабильности и роста качества предоставления образовательных услуг (по результатам мониторинга)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284E42">
            <w:pPr>
              <w:jc w:val="center"/>
            </w:pPr>
          </w:p>
        </w:tc>
        <w:tc>
          <w:tcPr>
            <w:tcW w:w="1552" w:type="dxa"/>
          </w:tcPr>
          <w:p w:rsidR="006D3CC8" w:rsidRDefault="00B876D2" w:rsidP="006D3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D3CC8" w:rsidRDefault="006D3CC8" w:rsidP="00284E42">
            <w:pPr>
              <w:jc w:val="center"/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1.4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EB3C70">
              <w:rPr>
                <w:color w:val="000000"/>
                <w:sz w:val="24"/>
                <w:szCs w:val="24"/>
              </w:rPr>
              <w:t>частие в развитии вариативных форм образования</w:t>
            </w:r>
            <w:r w:rsidR="00B876D2">
              <w:rPr>
                <w:color w:val="000000"/>
                <w:sz w:val="24"/>
                <w:szCs w:val="24"/>
              </w:rPr>
              <w:t xml:space="preserve"> </w:t>
            </w:r>
            <w:r w:rsidRPr="00EB3C70">
              <w:rPr>
                <w:color w:val="000000"/>
                <w:sz w:val="24"/>
                <w:szCs w:val="24"/>
              </w:rPr>
              <w:t>(консультативный пункт, группа адаптации и др.)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284E42">
            <w:pPr>
              <w:jc w:val="center"/>
            </w:pPr>
          </w:p>
        </w:tc>
        <w:tc>
          <w:tcPr>
            <w:tcW w:w="1552" w:type="dxa"/>
          </w:tcPr>
          <w:p w:rsidR="006D3CC8" w:rsidRDefault="00B876D2" w:rsidP="006D3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D3CC8" w:rsidRDefault="006D3CC8" w:rsidP="00284E42">
            <w:pPr>
              <w:jc w:val="center"/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1.5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EB3C70">
              <w:rPr>
                <w:color w:val="000000"/>
                <w:sz w:val="24"/>
                <w:szCs w:val="24"/>
              </w:rPr>
              <w:t>существление коррекционно-развивающей работы с детьми и создание благоприятного социально-психологического климата в группе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284E42">
            <w:pPr>
              <w:jc w:val="center"/>
            </w:pPr>
          </w:p>
        </w:tc>
        <w:tc>
          <w:tcPr>
            <w:tcW w:w="1552" w:type="dxa"/>
          </w:tcPr>
          <w:p w:rsidR="006D3CC8" w:rsidRDefault="00B876D2" w:rsidP="006D3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D3CC8" w:rsidRDefault="006D3CC8" w:rsidP="00284E42">
            <w:pPr>
              <w:jc w:val="center"/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1.6</w:t>
            </w:r>
          </w:p>
        </w:tc>
        <w:tc>
          <w:tcPr>
            <w:tcW w:w="7797" w:type="dxa"/>
          </w:tcPr>
          <w:p w:rsidR="006D3CC8" w:rsidRDefault="006D3CC8" w:rsidP="006D3CC8">
            <w:pPr>
              <w:jc w:val="both"/>
            </w:pPr>
            <w:r>
              <w:rPr>
                <w:color w:val="000000"/>
                <w:sz w:val="24"/>
                <w:szCs w:val="24"/>
              </w:rPr>
              <w:t>- о</w:t>
            </w:r>
            <w:r w:rsidRPr="00EB3C70">
              <w:rPr>
                <w:color w:val="000000"/>
                <w:sz w:val="24"/>
                <w:szCs w:val="24"/>
              </w:rPr>
              <w:t>беспечение здоровых и безопасных условий пребывания воспитанников, достижение посеща</w:t>
            </w:r>
            <w:r>
              <w:rPr>
                <w:color w:val="000000"/>
                <w:sz w:val="24"/>
                <w:szCs w:val="24"/>
              </w:rPr>
              <w:t>емости детского сада свыше 70%;</w:t>
            </w:r>
          </w:p>
        </w:tc>
        <w:tc>
          <w:tcPr>
            <w:tcW w:w="1552" w:type="dxa"/>
          </w:tcPr>
          <w:p w:rsidR="006D3CC8" w:rsidRDefault="00B876D2" w:rsidP="006D3C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6D3CC8" w:rsidRDefault="006D3CC8" w:rsidP="00284E42">
            <w:pPr>
              <w:jc w:val="center"/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1.7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EB3C70">
              <w:rPr>
                <w:color w:val="000000"/>
                <w:sz w:val="24"/>
                <w:szCs w:val="24"/>
              </w:rPr>
              <w:t xml:space="preserve">абота с детьми в группах кратковременного пребывания, раннего возраста, с воспитанниками с ограниченными возможностями здоровья и </w:t>
            </w:r>
            <w:proofErr w:type="spellStart"/>
            <w:r w:rsidRPr="00EB3C70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EB3C70">
              <w:rPr>
                <w:color w:val="000000"/>
                <w:sz w:val="24"/>
                <w:szCs w:val="24"/>
              </w:rPr>
              <w:t xml:space="preserve"> пов</w:t>
            </w:r>
            <w:r>
              <w:rPr>
                <w:color w:val="000000"/>
                <w:sz w:val="24"/>
                <w:szCs w:val="24"/>
              </w:rPr>
              <w:t>едения;</w:t>
            </w:r>
          </w:p>
          <w:p w:rsidR="006D3CC8" w:rsidRDefault="006D3CC8" w:rsidP="00284E42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6D3CC8" w:rsidRDefault="006D3CC8" w:rsidP="006D3CC8">
            <w:pPr>
              <w:jc w:val="center"/>
              <w:rPr>
                <w:color w:val="000000"/>
                <w:sz w:val="24"/>
                <w:szCs w:val="24"/>
              </w:rPr>
            </w:pPr>
            <w:r w:rsidRPr="00EB3C70">
              <w:rPr>
                <w:color w:val="000000"/>
                <w:sz w:val="24"/>
                <w:szCs w:val="24"/>
              </w:rPr>
              <w:t>20</w:t>
            </w:r>
          </w:p>
          <w:p w:rsidR="006D3CC8" w:rsidRPr="00EB3C70" w:rsidRDefault="006D3CC8" w:rsidP="006D3CC8">
            <w:pPr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1.8</w:t>
            </w:r>
          </w:p>
        </w:tc>
        <w:tc>
          <w:tcPr>
            <w:tcW w:w="7797" w:type="dxa"/>
          </w:tcPr>
          <w:p w:rsidR="006D3CC8" w:rsidRDefault="006D3CC8" w:rsidP="006D3C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EB3C70">
              <w:rPr>
                <w:color w:val="000000"/>
                <w:sz w:val="24"/>
                <w:szCs w:val="24"/>
              </w:rPr>
              <w:t>частие в обеспечении и модернизации предметно-развивающей среды (обновление игрового и учебного оборудования, наглядного и раздаточного материалов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876D2">
              <w:rPr>
                <w:color w:val="000000"/>
                <w:sz w:val="24"/>
                <w:szCs w:val="24"/>
              </w:rPr>
              <w:t>0</w:t>
            </w:r>
          </w:p>
          <w:p w:rsidR="006D3CC8" w:rsidRPr="00EB3C70" w:rsidRDefault="006D3CC8" w:rsidP="006D3CC8">
            <w:pPr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1.9</w:t>
            </w:r>
          </w:p>
        </w:tc>
        <w:tc>
          <w:tcPr>
            <w:tcW w:w="7797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EB3C70">
              <w:rPr>
                <w:color w:val="000000"/>
                <w:sz w:val="24"/>
                <w:szCs w:val="24"/>
              </w:rPr>
              <w:t>частие в методической работе, обобщение (распространение) педагогического опыта: конкурсы и семинары, мастер-классы, стажерская площадка и т.п. на различных уровнях, в том числе в сети интернет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284E42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876D2">
              <w:rPr>
                <w:color w:val="000000"/>
                <w:sz w:val="24"/>
                <w:szCs w:val="24"/>
              </w:rPr>
              <w:t>0</w:t>
            </w:r>
          </w:p>
          <w:p w:rsidR="006D3CC8" w:rsidRPr="00EB3C70" w:rsidRDefault="006D3CC8" w:rsidP="006D3CC8">
            <w:pPr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1.10</w:t>
            </w:r>
          </w:p>
        </w:tc>
        <w:tc>
          <w:tcPr>
            <w:tcW w:w="7797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</w:t>
            </w:r>
            <w:r w:rsidRPr="00EB3C70">
              <w:rPr>
                <w:color w:val="000000"/>
                <w:sz w:val="24"/>
                <w:szCs w:val="24"/>
              </w:rPr>
              <w:t>оздание элементов образовательной инфраструктуры (оформление кабинета, игровой, спальной, раздевальной комнат и пр.)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284E42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876D2">
              <w:rPr>
                <w:color w:val="000000"/>
                <w:sz w:val="24"/>
                <w:szCs w:val="24"/>
              </w:rPr>
              <w:t>0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6D3CC8" w:rsidRPr="00EB3C70" w:rsidRDefault="006D3CC8" w:rsidP="006D3CC8">
            <w:pPr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1.11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EB3C70">
              <w:rPr>
                <w:color w:val="000000"/>
                <w:sz w:val="24"/>
                <w:szCs w:val="24"/>
              </w:rPr>
              <w:t>частие в инновационной педагогической деятельности (реализация Программы развития ДОУ, внедрение авторских и инновационных программ, передовых информационных и пе</w:t>
            </w:r>
            <w:r>
              <w:rPr>
                <w:color w:val="000000"/>
                <w:sz w:val="24"/>
                <w:szCs w:val="24"/>
              </w:rPr>
              <w:t>дагогических технологий и т.п.);</w:t>
            </w:r>
          </w:p>
          <w:p w:rsidR="006D3CC8" w:rsidRDefault="006D3CC8" w:rsidP="00284E42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876D2">
              <w:rPr>
                <w:color w:val="000000"/>
                <w:sz w:val="24"/>
                <w:szCs w:val="24"/>
              </w:rPr>
              <w:t>0</w:t>
            </w:r>
          </w:p>
          <w:p w:rsidR="006D3CC8" w:rsidRPr="00EB3C70" w:rsidRDefault="006D3CC8" w:rsidP="006D3CC8">
            <w:pPr>
              <w:jc w:val="center"/>
              <w:rPr>
                <w:color w:val="000000"/>
              </w:rPr>
            </w:pPr>
          </w:p>
        </w:tc>
      </w:tr>
      <w:tr w:rsidR="006D3CC8" w:rsidTr="006D3CC8">
        <w:trPr>
          <w:trHeight w:val="346"/>
        </w:trPr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EB3C70">
              <w:rPr>
                <w:color w:val="000000"/>
                <w:sz w:val="24"/>
                <w:szCs w:val="24"/>
              </w:rPr>
              <w:t>еализация мероприятий по взаимодействию с родителями воспитанников:</w:t>
            </w: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ind w:firstLine="600"/>
              <w:jc w:val="both"/>
              <w:rPr>
                <w:color w:val="000000"/>
                <w:sz w:val="24"/>
                <w:szCs w:val="24"/>
              </w:rPr>
            </w:pPr>
            <w:r w:rsidRPr="00EB3C70">
              <w:rPr>
                <w:color w:val="000000"/>
                <w:sz w:val="24"/>
                <w:szCs w:val="24"/>
              </w:rPr>
              <w:t>- руководство клубом родителей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ind w:firstLine="600"/>
              <w:jc w:val="both"/>
              <w:rPr>
                <w:color w:val="000000"/>
                <w:sz w:val="24"/>
                <w:szCs w:val="24"/>
              </w:rPr>
            </w:pPr>
            <w:r w:rsidRPr="00EB3C70">
              <w:rPr>
                <w:color w:val="000000"/>
                <w:sz w:val="24"/>
                <w:szCs w:val="24"/>
              </w:rPr>
              <w:t>- оказание консультативной и практической помощи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ind w:firstLine="600"/>
              <w:jc w:val="both"/>
              <w:rPr>
                <w:color w:val="000000"/>
                <w:sz w:val="24"/>
                <w:szCs w:val="24"/>
              </w:rPr>
            </w:pPr>
            <w:r w:rsidRPr="00EB3C70">
              <w:rPr>
                <w:color w:val="000000"/>
                <w:sz w:val="24"/>
                <w:szCs w:val="24"/>
              </w:rPr>
              <w:t>–отсутствие задолженности родительской платы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ind w:firstLine="600"/>
              <w:jc w:val="both"/>
              <w:rPr>
                <w:color w:val="000000"/>
                <w:sz w:val="24"/>
                <w:szCs w:val="24"/>
              </w:rPr>
            </w:pPr>
            <w:r w:rsidRPr="00EB3C70">
              <w:rPr>
                <w:color w:val="000000"/>
                <w:sz w:val="24"/>
                <w:szCs w:val="24"/>
              </w:rPr>
              <w:t>- жалоб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6D3CC8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6D3CC8" w:rsidRDefault="00B876D2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</w:t>
            </w:r>
            <w:r w:rsidR="00B876D2">
              <w:rPr>
                <w:color w:val="000000"/>
                <w:sz w:val="24"/>
                <w:szCs w:val="24"/>
              </w:rPr>
              <w:t>0</w:t>
            </w:r>
          </w:p>
          <w:p w:rsidR="006D3CC8" w:rsidRDefault="00B876D2" w:rsidP="00B876D2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</w:t>
            </w:r>
            <w:r w:rsidR="00B876D2">
              <w:rPr>
                <w:color w:val="000000"/>
                <w:sz w:val="24"/>
                <w:szCs w:val="24"/>
              </w:rPr>
              <w:t>0</w:t>
            </w: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1.13</w:t>
            </w:r>
          </w:p>
        </w:tc>
        <w:tc>
          <w:tcPr>
            <w:tcW w:w="7797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EB3C70">
              <w:rPr>
                <w:color w:val="000000"/>
                <w:sz w:val="24"/>
                <w:szCs w:val="24"/>
              </w:rPr>
              <w:t>частие в управлении ДОУ и общественной деятельности (работа в совете,</w:t>
            </w:r>
            <w:r w:rsidR="00B876D2">
              <w:rPr>
                <w:color w:val="000000"/>
                <w:sz w:val="24"/>
                <w:szCs w:val="24"/>
              </w:rPr>
              <w:t xml:space="preserve"> </w:t>
            </w:r>
            <w:r w:rsidRPr="00EB3C70">
              <w:rPr>
                <w:color w:val="000000"/>
                <w:sz w:val="24"/>
                <w:szCs w:val="24"/>
              </w:rPr>
              <w:t>ком</w:t>
            </w:r>
            <w:r w:rsidR="009C605F">
              <w:rPr>
                <w:color w:val="000000"/>
                <w:sz w:val="24"/>
                <w:szCs w:val="24"/>
              </w:rPr>
              <w:t>иссиях</w:t>
            </w:r>
            <w:r w:rsidRPr="00EB3C70">
              <w:rPr>
                <w:color w:val="000000"/>
                <w:sz w:val="24"/>
                <w:szCs w:val="24"/>
              </w:rPr>
              <w:t>, контроль, отчетность, протоколы, подготовка проектов локальных актов и др.)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6D3CC8" w:rsidRDefault="00B876D2" w:rsidP="00B876D2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6D3CC8" w:rsidRPr="00D22C62" w:rsidRDefault="00D22C62" w:rsidP="006D3CC8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D22C62">
              <w:rPr>
                <w:b/>
                <w:color w:val="000000"/>
              </w:rPr>
              <w:t>Должность: медицинский работник</w:t>
            </w:r>
          </w:p>
        </w:tc>
        <w:tc>
          <w:tcPr>
            <w:tcW w:w="1552" w:type="dxa"/>
          </w:tcPr>
          <w:p w:rsidR="006D3CC8" w:rsidRPr="00EB3C70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2.1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</w:t>
            </w:r>
            <w:r w:rsidRPr="007F33EF">
              <w:rPr>
                <w:color w:val="000000"/>
                <w:sz w:val="24"/>
                <w:szCs w:val="24"/>
              </w:rPr>
              <w:t>ктивное участие в реализации образовательной программы, программы развития, планов МБДОУ (подготовки и участие в семинарах, медико</w:t>
            </w:r>
            <w:r w:rsidR="009C605F">
              <w:rPr>
                <w:color w:val="000000"/>
                <w:sz w:val="24"/>
                <w:szCs w:val="24"/>
              </w:rPr>
              <w:t>-</w:t>
            </w:r>
            <w:r w:rsidRPr="007F33EF">
              <w:rPr>
                <w:color w:val="000000"/>
                <w:sz w:val="24"/>
                <w:szCs w:val="24"/>
              </w:rPr>
              <w:t>педагогических советах, методических советах и др.)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D22C62" w:rsidP="00D22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C605F">
              <w:rPr>
                <w:color w:val="000000"/>
                <w:sz w:val="24"/>
                <w:szCs w:val="24"/>
              </w:rPr>
              <w:t>0</w:t>
            </w: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6D3CC8" w:rsidTr="006D3CC8">
        <w:tc>
          <w:tcPr>
            <w:tcW w:w="675" w:type="dxa"/>
          </w:tcPr>
          <w:p w:rsidR="006D3CC8" w:rsidRDefault="00D22C62" w:rsidP="00284E42">
            <w:pPr>
              <w:jc w:val="center"/>
            </w:pPr>
            <w:r>
              <w:t>2.2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7F33EF">
              <w:rPr>
                <w:color w:val="000000"/>
                <w:sz w:val="24"/>
                <w:szCs w:val="24"/>
              </w:rPr>
              <w:t>частие в реализации дополнительных программ и развитии вариативных формах (консультативный пункт, группа адаптации)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3CC8" w:rsidRDefault="006D3CC8" w:rsidP="006D3CC8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D22C62" w:rsidP="00D22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605F">
              <w:rPr>
                <w:color w:val="000000"/>
                <w:sz w:val="24"/>
                <w:szCs w:val="24"/>
              </w:rPr>
              <w:t>0</w:t>
            </w:r>
          </w:p>
          <w:p w:rsidR="00D22C62" w:rsidRDefault="00D22C62" w:rsidP="00D22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3CC8" w:rsidRPr="00EB3C70" w:rsidRDefault="006D3CC8" w:rsidP="006D3CC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D22C62" w:rsidTr="006D3CC8">
        <w:tc>
          <w:tcPr>
            <w:tcW w:w="675" w:type="dxa"/>
          </w:tcPr>
          <w:p w:rsidR="00D22C62" w:rsidRDefault="00D22C62" w:rsidP="00284E42">
            <w:pPr>
              <w:jc w:val="center"/>
            </w:pPr>
            <w:r>
              <w:t>2.3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7F33EF">
              <w:rPr>
                <w:color w:val="000000"/>
                <w:sz w:val="24"/>
                <w:szCs w:val="24"/>
              </w:rPr>
              <w:t>частие в мероприятиях, повышающих имидж ДОУ (выставки, олимпиады, день открытых дверей, праздники, день здоровья, размещение информации на стендах, сайте)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9C605F" w:rsidP="00D22C62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D22C62" w:rsidRDefault="00D22C62" w:rsidP="00D22C62">
            <w:pPr>
              <w:jc w:val="center"/>
              <w:rPr>
                <w:color w:val="000000"/>
              </w:rPr>
            </w:pPr>
          </w:p>
        </w:tc>
      </w:tr>
      <w:tr w:rsidR="00D22C62" w:rsidTr="006D3CC8">
        <w:tc>
          <w:tcPr>
            <w:tcW w:w="675" w:type="dxa"/>
          </w:tcPr>
          <w:p w:rsidR="00D22C62" w:rsidRDefault="00D22C62" w:rsidP="00284E42">
            <w:pPr>
              <w:jc w:val="center"/>
            </w:pPr>
            <w:r>
              <w:t>2.4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</w:t>
            </w:r>
            <w:r w:rsidRPr="007F33EF">
              <w:rPr>
                <w:color w:val="000000"/>
                <w:sz w:val="24"/>
                <w:szCs w:val="24"/>
              </w:rPr>
              <w:t>ысокая эффективность исполнения должностных обязанностей, высокий уровень решения вопросов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9C605F" w:rsidP="00D22C62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D22C62" w:rsidRDefault="00D22C62" w:rsidP="00D22C62">
            <w:pPr>
              <w:jc w:val="center"/>
              <w:rPr>
                <w:color w:val="000000"/>
              </w:rPr>
            </w:pPr>
          </w:p>
        </w:tc>
      </w:tr>
      <w:tr w:rsidR="00D22C62" w:rsidTr="006D3CC8">
        <w:tc>
          <w:tcPr>
            <w:tcW w:w="675" w:type="dxa"/>
          </w:tcPr>
          <w:p w:rsidR="00D22C62" w:rsidRDefault="00D22C62" w:rsidP="00284E42">
            <w:pPr>
              <w:jc w:val="center"/>
            </w:pPr>
            <w:r>
              <w:t>2.5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</w:t>
            </w:r>
            <w:r w:rsidRPr="007F33EF">
              <w:rPr>
                <w:color w:val="000000"/>
                <w:sz w:val="24"/>
                <w:szCs w:val="24"/>
              </w:rPr>
              <w:t>ачество работы по организации питания воспитанн</w:t>
            </w:r>
            <w:r>
              <w:rPr>
                <w:color w:val="000000"/>
                <w:sz w:val="24"/>
                <w:szCs w:val="24"/>
              </w:rPr>
              <w:t xml:space="preserve">иков, </w:t>
            </w:r>
            <w:r w:rsidRPr="007F33EF">
              <w:rPr>
                <w:color w:val="000000"/>
                <w:sz w:val="24"/>
                <w:szCs w:val="24"/>
              </w:rPr>
              <w:t>соблюдение норм питания: денежных, физиологических норм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9C605F" w:rsidP="00D22C62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22C62" w:rsidRDefault="00D22C62" w:rsidP="00D22C62">
            <w:pPr>
              <w:jc w:val="center"/>
              <w:rPr>
                <w:color w:val="000000"/>
              </w:rPr>
            </w:pPr>
          </w:p>
        </w:tc>
      </w:tr>
      <w:tr w:rsidR="00D22C62" w:rsidTr="006D3CC8">
        <w:tc>
          <w:tcPr>
            <w:tcW w:w="675" w:type="dxa"/>
          </w:tcPr>
          <w:p w:rsidR="00D22C62" w:rsidRDefault="00D22C62" w:rsidP="00284E42">
            <w:pPr>
              <w:jc w:val="center"/>
            </w:pPr>
            <w:r>
              <w:t>2.6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</w:t>
            </w:r>
            <w:r w:rsidRPr="007F33EF">
              <w:rPr>
                <w:color w:val="000000"/>
                <w:sz w:val="24"/>
                <w:szCs w:val="24"/>
              </w:rPr>
              <w:t>адлежащий контроль и обеспечение здоровых и безопасных условий режима пребывания воспитанников в соответствии с треб</w:t>
            </w:r>
            <w:r>
              <w:rPr>
                <w:color w:val="000000"/>
                <w:sz w:val="24"/>
                <w:szCs w:val="24"/>
              </w:rPr>
              <w:t>ованиями СанПиН прогулка, НОД;</w:t>
            </w:r>
          </w:p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D22C62" w:rsidP="00D22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C605F">
              <w:rPr>
                <w:color w:val="000000"/>
                <w:sz w:val="24"/>
                <w:szCs w:val="24"/>
              </w:rPr>
              <w:t>0</w:t>
            </w:r>
          </w:p>
          <w:p w:rsidR="00D22C62" w:rsidRDefault="00D22C62" w:rsidP="00D22C62">
            <w:pPr>
              <w:jc w:val="center"/>
              <w:rPr>
                <w:color w:val="000000"/>
              </w:rPr>
            </w:pPr>
          </w:p>
        </w:tc>
      </w:tr>
      <w:tr w:rsidR="009C605F" w:rsidTr="006D3CC8">
        <w:tc>
          <w:tcPr>
            <w:tcW w:w="675" w:type="dxa"/>
          </w:tcPr>
          <w:p w:rsidR="009C605F" w:rsidRDefault="009C605F" w:rsidP="00284E42">
            <w:pPr>
              <w:jc w:val="center"/>
            </w:pPr>
            <w:r>
              <w:t>2.7</w:t>
            </w:r>
          </w:p>
        </w:tc>
        <w:tc>
          <w:tcPr>
            <w:tcW w:w="7797" w:type="dxa"/>
          </w:tcPr>
          <w:p w:rsidR="009C605F" w:rsidRDefault="009C605F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- организация работы по </w:t>
            </w:r>
            <w:proofErr w:type="spellStart"/>
            <w:r>
              <w:rPr>
                <w:sz w:val="24"/>
                <w:szCs w:val="24"/>
              </w:rPr>
              <w:t>фитопрофилактике</w:t>
            </w:r>
            <w:proofErr w:type="spellEnd"/>
            <w:r>
              <w:rPr>
                <w:sz w:val="24"/>
                <w:szCs w:val="24"/>
              </w:rPr>
              <w:t xml:space="preserve"> (приготовление отваров трав для полоскания горла и ротовой полости и т.д.)</w:t>
            </w:r>
          </w:p>
        </w:tc>
        <w:tc>
          <w:tcPr>
            <w:tcW w:w="1552" w:type="dxa"/>
          </w:tcPr>
          <w:p w:rsidR="009C605F" w:rsidRDefault="009C605F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22C62" w:rsidTr="006D3CC8">
        <w:tc>
          <w:tcPr>
            <w:tcW w:w="675" w:type="dxa"/>
          </w:tcPr>
          <w:p w:rsidR="00D22C62" w:rsidRDefault="009C605F" w:rsidP="00284E42">
            <w:pPr>
              <w:jc w:val="center"/>
            </w:pPr>
            <w:r>
              <w:t>2.8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</w:t>
            </w:r>
            <w:r w:rsidRPr="007F33EF">
              <w:rPr>
                <w:color w:val="000000"/>
                <w:sz w:val="24"/>
                <w:szCs w:val="24"/>
              </w:rPr>
              <w:t>нижение процента заболеваемости дошкольников, качественное проведен</w:t>
            </w:r>
            <w:r>
              <w:rPr>
                <w:color w:val="000000"/>
                <w:sz w:val="24"/>
                <w:szCs w:val="24"/>
              </w:rPr>
              <w:t>ие оздоровительных мероприятий;</w:t>
            </w:r>
          </w:p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9C605F" w:rsidP="00D22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22C62" w:rsidRDefault="00D22C62" w:rsidP="00D22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2C62" w:rsidRDefault="00D22C62" w:rsidP="00D22C62">
            <w:pPr>
              <w:jc w:val="center"/>
              <w:rPr>
                <w:color w:val="000000"/>
              </w:rPr>
            </w:pPr>
          </w:p>
        </w:tc>
      </w:tr>
      <w:tr w:rsidR="00D22C62" w:rsidTr="006D3CC8">
        <w:tc>
          <w:tcPr>
            <w:tcW w:w="675" w:type="dxa"/>
          </w:tcPr>
          <w:p w:rsidR="00D22C62" w:rsidRDefault="009C605F" w:rsidP="00284E42">
            <w:pPr>
              <w:jc w:val="center"/>
            </w:pPr>
            <w:r>
              <w:t>2.9</w:t>
            </w:r>
          </w:p>
        </w:tc>
        <w:tc>
          <w:tcPr>
            <w:tcW w:w="7797" w:type="dxa"/>
          </w:tcPr>
          <w:p w:rsidR="00D22C62" w:rsidRPr="007F33EF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7F33EF">
              <w:rPr>
                <w:color w:val="000000"/>
                <w:sz w:val="24"/>
                <w:szCs w:val="24"/>
              </w:rPr>
              <w:t>тсутствие замечаний в ходе проверок сани</w:t>
            </w:r>
            <w:r>
              <w:rPr>
                <w:color w:val="000000"/>
                <w:sz w:val="24"/>
                <w:szCs w:val="24"/>
              </w:rPr>
              <w:t>тарного состояния учреждения;</w:t>
            </w:r>
          </w:p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D22C62" w:rsidRDefault="00D22C62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C6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2C62" w:rsidTr="006D3CC8">
        <w:tc>
          <w:tcPr>
            <w:tcW w:w="675" w:type="dxa"/>
          </w:tcPr>
          <w:p w:rsidR="00D22C62" w:rsidRDefault="009C605F" w:rsidP="00284E42">
            <w:pPr>
              <w:jc w:val="center"/>
            </w:pPr>
            <w:r>
              <w:t>2.10</w:t>
            </w:r>
          </w:p>
        </w:tc>
        <w:tc>
          <w:tcPr>
            <w:tcW w:w="7797" w:type="dxa"/>
          </w:tcPr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н</w:t>
            </w:r>
            <w:r w:rsidRPr="007F33EF">
              <w:rPr>
                <w:color w:val="000000"/>
                <w:sz w:val="24"/>
                <w:szCs w:val="24"/>
              </w:rPr>
              <w:t>адлежащее исполнение требований по соблюдению норм безопасности жизнедеятельности (охраны труда, пожарной безопасности, антитеррористической защищенности)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D22C62" w:rsidRDefault="009C605F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D22C62" w:rsidTr="006D3CC8">
        <w:tc>
          <w:tcPr>
            <w:tcW w:w="675" w:type="dxa"/>
          </w:tcPr>
          <w:p w:rsidR="00D22C62" w:rsidRDefault="009C605F" w:rsidP="00284E42">
            <w:pPr>
              <w:jc w:val="center"/>
            </w:pPr>
            <w:r>
              <w:t>2.11</w:t>
            </w:r>
          </w:p>
          <w:p w:rsidR="00D22C62" w:rsidRDefault="00D22C62" w:rsidP="00284E42">
            <w:pPr>
              <w:jc w:val="center"/>
            </w:pPr>
          </w:p>
        </w:tc>
        <w:tc>
          <w:tcPr>
            <w:tcW w:w="7797" w:type="dxa"/>
          </w:tcPr>
          <w:p w:rsidR="00D22C62" w:rsidRDefault="00D22C62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з</w:t>
            </w:r>
            <w:r w:rsidRPr="007F33EF">
              <w:rPr>
                <w:color w:val="000000"/>
                <w:sz w:val="24"/>
                <w:szCs w:val="24"/>
              </w:rPr>
              <w:t>а строгое соблюдение санитарно-эпидемиологических норм, проведение разъяснительной работы с работниками учреждения по вопросу соблюдения санитарных норм</w:t>
            </w:r>
            <w:r w:rsidR="00446D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D22C62" w:rsidRPr="007F33EF" w:rsidRDefault="009C605F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46D09" w:rsidTr="006D3CC8">
        <w:tc>
          <w:tcPr>
            <w:tcW w:w="675" w:type="dxa"/>
          </w:tcPr>
          <w:p w:rsidR="00446D09" w:rsidRDefault="00446D09" w:rsidP="00284E42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446D09" w:rsidRPr="00446D09" w:rsidRDefault="00446D09" w:rsidP="00D22C62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446D09">
              <w:rPr>
                <w:b/>
                <w:color w:val="000000"/>
              </w:rPr>
              <w:t>Должность: заведующий хозяйством</w:t>
            </w:r>
          </w:p>
        </w:tc>
        <w:tc>
          <w:tcPr>
            <w:tcW w:w="1552" w:type="dxa"/>
          </w:tcPr>
          <w:p w:rsidR="00446D09" w:rsidRPr="007F33EF" w:rsidRDefault="00446D09" w:rsidP="00D22C62">
            <w:pPr>
              <w:jc w:val="center"/>
              <w:rPr>
                <w:color w:val="000000"/>
              </w:rPr>
            </w:pPr>
          </w:p>
        </w:tc>
      </w:tr>
      <w:tr w:rsidR="00446D09" w:rsidTr="006D3CC8">
        <w:tc>
          <w:tcPr>
            <w:tcW w:w="675" w:type="dxa"/>
          </w:tcPr>
          <w:p w:rsidR="00446D09" w:rsidRDefault="00C70193" w:rsidP="00284E42">
            <w:pPr>
              <w:jc w:val="center"/>
            </w:pPr>
            <w:r>
              <w:t>3.1</w:t>
            </w:r>
          </w:p>
        </w:tc>
        <w:tc>
          <w:tcPr>
            <w:tcW w:w="7797" w:type="dxa"/>
          </w:tcPr>
          <w:p w:rsidR="00446D09" w:rsidRPr="00446D09" w:rsidRDefault="00446D09" w:rsidP="00446D09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</w:t>
            </w:r>
            <w:r w:rsidRPr="00446D09">
              <w:rPr>
                <w:color w:val="000000"/>
                <w:sz w:val="24"/>
                <w:szCs w:val="24"/>
              </w:rPr>
              <w:t>ктивное участие в реализации образовательной программы, программы Развития, планов, в подготовке проведения мероприятий (на разных уровнях), направленных на качествообразования, развитие учреждения (семинар</w:t>
            </w:r>
            <w:r>
              <w:rPr>
                <w:color w:val="000000"/>
                <w:sz w:val="24"/>
                <w:szCs w:val="24"/>
              </w:rPr>
              <w:t xml:space="preserve">ы, педсоветы, методические дни </w:t>
            </w:r>
            <w:r w:rsidRPr="00446D09">
              <w:rPr>
                <w:color w:val="000000"/>
                <w:sz w:val="24"/>
                <w:szCs w:val="24"/>
              </w:rPr>
              <w:t>и пр.)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46D09" w:rsidRPr="007F33EF" w:rsidRDefault="009C605F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</w:p>
        </w:tc>
      </w:tr>
      <w:tr w:rsidR="00446D09" w:rsidTr="006D3CC8">
        <w:tc>
          <w:tcPr>
            <w:tcW w:w="675" w:type="dxa"/>
          </w:tcPr>
          <w:p w:rsidR="00446D09" w:rsidRDefault="00C70193" w:rsidP="00284E42">
            <w:pPr>
              <w:jc w:val="center"/>
            </w:pPr>
            <w:r>
              <w:t>3.2</w:t>
            </w:r>
          </w:p>
        </w:tc>
        <w:tc>
          <w:tcPr>
            <w:tcW w:w="7797" w:type="dxa"/>
          </w:tcPr>
          <w:p w:rsidR="00446D09" w:rsidRPr="00446D09" w:rsidRDefault="00446D09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</w:t>
            </w:r>
            <w:r w:rsidRPr="00446D09">
              <w:rPr>
                <w:color w:val="000000"/>
                <w:sz w:val="24"/>
                <w:szCs w:val="24"/>
              </w:rPr>
              <w:t>ичное участие в создании благоприятных, эффективных, комфортных и безопасных условий для повышения качества образовани</w:t>
            </w:r>
            <w:r w:rsidR="00C70193">
              <w:rPr>
                <w:color w:val="000000"/>
                <w:sz w:val="24"/>
                <w:szCs w:val="24"/>
              </w:rPr>
              <w:t>я и воспитания детей (</w:t>
            </w:r>
            <w:r w:rsidRPr="00446D09">
              <w:rPr>
                <w:color w:val="000000"/>
                <w:sz w:val="24"/>
                <w:szCs w:val="24"/>
              </w:rPr>
              <w:t>в группах, в помещениях</w:t>
            </w:r>
            <w:proofErr w:type="gramStart"/>
            <w:r w:rsidRPr="00446D09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446D09">
              <w:rPr>
                <w:color w:val="000000"/>
                <w:sz w:val="24"/>
                <w:szCs w:val="24"/>
              </w:rPr>
              <w:t xml:space="preserve">редназначенных для </w:t>
            </w:r>
            <w:r w:rsidRPr="00446D09">
              <w:rPr>
                <w:color w:val="000000"/>
                <w:sz w:val="24"/>
                <w:szCs w:val="24"/>
              </w:rPr>
              <w:lastRenderedPageBreak/>
              <w:t>воспитательного и образовательного процессов, на игровых площадках -оформление, обновление, изготовление и пр.)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46D09" w:rsidRDefault="00446D09" w:rsidP="00446D09">
            <w:pPr>
              <w:jc w:val="center"/>
            </w:pPr>
            <w:r>
              <w:rPr>
                <w:color w:val="000000"/>
              </w:rPr>
              <w:lastRenderedPageBreak/>
              <w:t>7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C70193" w:rsidP="00284E4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7797" w:type="dxa"/>
          </w:tcPr>
          <w:p w:rsidR="00446D09" w:rsidRPr="00446D09" w:rsidRDefault="00446D09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</w:t>
            </w:r>
            <w:r w:rsidRPr="00446D09">
              <w:rPr>
                <w:color w:val="000000"/>
                <w:sz w:val="24"/>
                <w:szCs w:val="24"/>
              </w:rPr>
              <w:t>ичное участие в организации, подготовке и проведении мероприятий, повышающих имидж и авторитет детского сада (дни открытых дверей, тематические недели, праздники</w:t>
            </w:r>
            <w:proofErr w:type="gramStart"/>
            <w:r w:rsidRPr="00446D0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46D09">
              <w:rPr>
                <w:color w:val="000000"/>
                <w:sz w:val="24"/>
                <w:szCs w:val="24"/>
              </w:rPr>
              <w:t>лимпиады размещение на сайте ДОУ информации о деятельности ДОУ, подготовка кконкурсам и пр.)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46D09" w:rsidRDefault="009C605F" w:rsidP="009C605F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446D09" w:rsidTr="006D3CC8">
        <w:tc>
          <w:tcPr>
            <w:tcW w:w="675" w:type="dxa"/>
          </w:tcPr>
          <w:p w:rsidR="00446D09" w:rsidRDefault="00C70193" w:rsidP="00284E42">
            <w:pPr>
              <w:jc w:val="center"/>
            </w:pPr>
            <w:r>
              <w:t>3.4</w:t>
            </w:r>
          </w:p>
        </w:tc>
        <w:tc>
          <w:tcPr>
            <w:tcW w:w="7797" w:type="dxa"/>
          </w:tcPr>
          <w:p w:rsidR="00446D09" w:rsidRPr="00446D09" w:rsidRDefault="00446D09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</w:t>
            </w:r>
            <w:r w:rsidRPr="00446D09">
              <w:rPr>
                <w:color w:val="000000"/>
                <w:sz w:val="24"/>
                <w:szCs w:val="24"/>
              </w:rPr>
              <w:t>ысокая эффективность исполнения должностных обязанностей, отсутствие обоснованных обращений, жалоб родителей, высокий уровень решения возникших вопросов</w:t>
            </w:r>
            <w:proofErr w:type="gramStart"/>
            <w:r w:rsidRPr="00446D0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46D09">
              <w:rPr>
                <w:color w:val="000000"/>
                <w:sz w:val="24"/>
                <w:szCs w:val="24"/>
              </w:rPr>
              <w:t>тсутствие замечаний контролирующих органов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46D09" w:rsidRDefault="00446D09" w:rsidP="00446D09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3.5</w:t>
            </w:r>
          </w:p>
        </w:tc>
        <w:tc>
          <w:tcPr>
            <w:tcW w:w="7797" w:type="dxa"/>
          </w:tcPr>
          <w:p w:rsidR="00446D09" w:rsidRPr="00446D09" w:rsidRDefault="00446D09" w:rsidP="00D22C62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</w:t>
            </w:r>
            <w:r w:rsidRPr="00446D09">
              <w:rPr>
                <w:color w:val="000000"/>
                <w:sz w:val="24"/>
                <w:szCs w:val="24"/>
              </w:rPr>
              <w:t xml:space="preserve">епосредственно личное участие в составлении программ, планов обучения работников (по пожарной безопасности, по охране труда, проведения учебы по ГО ЧС, </w:t>
            </w:r>
            <w:proofErr w:type="spellStart"/>
            <w:r w:rsidRPr="00446D09">
              <w:rPr>
                <w:color w:val="000000"/>
                <w:sz w:val="24"/>
                <w:szCs w:val="24"/>
              </w:rPr>
              <w:t>энергобезопасности</w:t>
            </w:r>
            <w:proofErr w:type="spellEnd"/>
            <w:r w:rsidRPr="00446D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D09">
              <w:rPr>
                <w:color w:val="000000"/>
                <w:sz w:val="24"/>
                <w:szCs w:val="24"/>
              </w:rPr>
              <w:t>ипр</w:t>
            </w:r>
            <w:proofErr w:type="spellEnd"/>
            <w:r w:rsidRPr="00446D09">
              <w:rPr>
                <w:color w:val="000000"/>
                <w:sz w:val="24"/>
                <w:szCs w:val="24"/>
              </w:rPr>
              <w:t>.)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46D09" w:rsidRDefault="00446D09" w:rsidP="00446D09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3.6</w:t>
            </w:r>
          </w:p>
        </w:tc>
        <w:tc>
          <w:tcPr>
            <w:tcW w:w="7797" w:type="dxa"/>
          </w:tcPr>
          <w:p w:rsidR="00446D09" w:rsidRPr="00446D09" w:rsidRDefault="00446D09" w:rsidP="00446D09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</w:t>
            </w:r>
            <w:r w:rsidRPr="00446D09">
              <w:rPr>
                <w:color w:val="000000"/>
                <w:sz w:val="24"/>
                <w:szCs w:val="24"/>
              </w:rPr>
              <w:t>ффективность, качество материально-технического обеспечения, безопасных условий жизнедеятельности учреждения в соответствии с требованиями норм безопасности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46D09">
              <w:rPr>
                <w:color w:val="000000"/>
                <w:sz w:val="24"/>
                <w:szCs w:val="24"/>
              </w:rPr>
              <w:t xml:space="preserve"> требованиями СанПиН к содержанию в надлежащем порядке помещений, игровых участков, прилегающей территории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46D09" w:rsidRDefault="00446D09" w:rsidP="00446D09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3.7</w:t>
            </w:r>
          </w:p>
        </w:tc>
        <w:tc>
          <w:tcPr>
            <w:tcW w:w="7797" w:type="dxa"/>
          </w:tcPr>
          <w:p w:rsidR="00446D09" w:rsidRPr="00446D09" w:rsidRDefault="00446D09" w:rsidP="00446D09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</w:t>
            </w:r>
            <w:r w:rsidRPr="00446D09">
              <w:rPr>
                <w:color w:val="000000"/>
                <w:sz w:val="24"/>
                <w:szCs w:val="24"/>
              </w:rPr>
              <w:t>воевременность составления проектно-сметной документации и оформление договоров, отчетности на выполнение муниципального задания, в том числе на коммунальные услуги (тепло</w:t>
            </w:r>
            <w:proofErr w:type="gramStart"/>
            <w:r w:rsidRPr="00446D09">
              <w:rPr>
                <w:color w:val="000000"/>
                <w:sz w:val="24"/>
                <w:szCs w:val="24"/>
              </w:rPr>
              <w:t>,в</w:t>
            </w:r>
            <w:proofErr w:type="gramEnd"/>
            <w:r w:rsidRPr="00446D09">
              <w:rPr>
                <w:color w:val="000000"/>
                <w:sz w:val="24"/>
                <w:szCs w:val="24"/>
              </w:rPr>
              <w:t>одоснабжение, энергии, вывоз мусора и т.д.)</w:t>
            </w:r>
          </w:p>
        </w:tc>
        <w:tc>
          <w:tcPr>
            <w:tcW w:w="1552" w:type="dxa"/>
          </w:tcPr>
          <w:p w:rsidR="00446D09" w:rsidRDefault="00C70193" w:rsidP="00446D09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3.8</w:t>
            </w:r>
          </w:p>
        </w:tc>
        <w:tc>
          <w:tcPr>
            <w:tcW w:w="7797" w:type="dxa"/>
          </w:tcPr>
          <w:p w:rsidR="00446D09" w:rsidRDefault="00C70193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C70193">
              <w:rPr>
                <w:color w:val="000000"/>
              </w:rPr>
              <w:t>онтроль и высокое качество проведения работ по текущему и капитальному ремонту</w:t>
            </w:r>
          </w:p>
        </w:tc>
        <w:tc>
          <w:tcPr>
            <w:tcW w:w="1552" w:type="dxa"/>
          </w:tcPr>
          <w:p w:rsidR="00446D09" w:rsidRPr="007F33EF" w:rsidRDefault="00525CE9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3.9</w:t>
            </w:r>
          </w:p>
        </w:tc>
        <w:tc>
          <w:tcPr>
            <w:tcW w:w="7797" w:type="dxa"/>
          </w:tcPr>
          <w:p w:rsidR="00446D09" w:rsidRDefault="00C70193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C70193">
              <w:rPr>
                <w:color w:val="000000"/>
              </w:rPr>
              <w:t xml:space="preserve">аличие приборов учета </w:t>
            </w:r>
            <w:proofErr w:type="spellStart"/>
            <w:r w:rsidRPr="00C70193">
              <w:rPr>
                <w:color w:val="000000"/>
              </w:rPr>
              <w:t>теплоэнергоносителей</w:t>
            </w:r>
            <w:proofErr w:type="spellEnd"/>
            <w:r w:rsidRPr="00C70193">
              <w:rPr>
                <w:color w:val="000000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C70193">
              <w:rPr>
                <w:color w:val="000000"/>
              </w:rPr>
              <w:t>теплоэнергоносителей</w:t>
            </w:r>
            <w:proofErr w:type="spellEnd"/>
          </w:p>
        </w:tc>
        <w:tc>
          <w:tcPr>
            <w:tcW w:w="1552" w:type="dxa"/>
          </w:tcPr>
          <w:p w:rsidR="00446D09" w:rsidRPr="007F33EF" w:rsidRDefault="00C70193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3.10</w:t>
            </w:r>
          </w:p>
        </w:tc>
        <w:tc>
          <w:tcPr>
            <w:tcW w:w="7797" w:type="dxa"/>
          </w:tcPr>
          <w:p w:rsidR="00446D09" w:rsidRDefault="00C70193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C70193">
              <w:rPr>
                <w:color w:val="000000"/>
              </w:rPr>
              <w:t>беспечение пожарной и антитеррористической безопасности в учреждении</w:t>
            </w:r>
          </w:p>
        </w:tc>
        <w:tc>
          <w:tcPr>
            <w:tcW w:w="1552" w:type="dxa"/>
          </w:tcPr>
          <w:p w:rsidR="00446D09" w:rsidRPr="007F33EF" w:rsidRDefault="00C70193" w:rsidP="00D2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605F">
              <w:rPr>
                <w:color w:val="000000"/>
              </w:rPr>
              <w:t>0</w:t>
            </w:r>
          </w:p>
        </w:tc>
      </w:tr>
      <w:tr w:rsidR="00446D09" w:rsidTr="006D3CC8">
        <w:tc>
          <w:tcPr>
            <w:tcW w:w="675" w:type="dxa"/>
          </w:tcPr>
          <w:p w:rsidR="00446D09" w:rsidRDefault="00953468" w:rsidP="00284E42">
            <w:pPr>
              <w:jc w:val="center"/>
            </w:pPr>
            <w:r>
              <w:t>4</w:t>
            </w:r>
          </w:p>
        </w:tc>
        <w:tc>
          <w:tcPr>
            <w:tcW w:w="7797" w:type="dxa"/>
          </w:tcPr>
          <w:p w:rsidR="00446D09" w:rsidRPr="00953468" w:rsidRDefault="00953468" w:rsidP="00D22C62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953468">
              <w:rPr>
                <w:b/>
                <w:color w:val="000000"/>
              </w:rPr>
              <w:t>Должность: заместитель заведующего</w:t>
            </w:r>
          </w:p>
        </w:tc>
        <w:tc>
          <w:tcPr>
            <w:tcW w:w="1552" w:type="dxa"/>
          </w:tcPr>
          <w:p w:rsidR="00446D09" w:rsidRPr="007F33EF" w:rsidRDefault="00446D09" w:rsidP="00D22C62">
            <w:pPr>
              <w:jc w:val="center"/>
              <w:rPr>
                <w:color w:val="000000"/>
              </w:rPr>
            </w:pP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4.1</w:t>
            </w:r>
          </w:p>
        </w:tc>
        <w:tc>
          <w:tcPr>
            <w:tcW w:w="7797" w:type="dxa"/>
          </w:tcPr>
          <w:p w:rsidR="00416126" w:rsidRPr="00953468" w:rsidRDefault="00416126" w:rsidP="002659F6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B94A2F">
              <w:rPr>
                <w:color w:val="000000"/>
              </w:rPr>
              <w:t>уровень организации воспитательно-образовательного процесса</w:t>
            </w:r>
            <w:r>
              <w:rPr>
                <w:color w:val="000000"/>
              </w:rPr>
              <w:t xml:space="preserve"> (внедрение в образовательный процесс ФГОС дошкольного образования);</w:t>
            </w:r>
          </w:p>
        </w:tc>
        <w:tc>
          <w:tcPr>
            <w:tcW w:w="1552" w:type="dxa"/>
          </w:tcPr>
          <w:p w:rsidR="00416126" w:rsidRDefault="00416126" w:rsidP="00416126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4.2</w:t>
            </w:r>
          </w:p>
        </w:tc>
        <w:tc>
          <w:tcPr>
            <w:tcW w:w="7797" w:type="dxa"/>
          </w:tcPr>
          <w:p w:rsidR="00416126" w:rsidRDefault="00416126" w:rsidP="002659F6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2659F6">
              <w:rPr>
                <w:color w:val="000000"/>
              </w:rPr>
              <w:t>системный подход к организации контрольной деятельности (новые формы контроля, фиксация проведения контроля, работа по устранению нарушений);</w:t>
            </w:r>
          </w:p>
        </w:tc>
        <w:tc>
          <w:tcPr>
            <w:tcW w:w="1552" w:type="dxa"/>
          </w:tcPr>
          <w:p w:rsidR="00416126" w:rsidRDefault="009C605F" w:rsidP="00416126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4.3</w:t>
            </w:r>
          </w:p>
        </w:tc>
        <w:tc>
          <w:tcPr>
            <w:tcW w:w="7797" w:type="dxa"/>
          </w:tcPr>
          <w:p w:rsidR="00416126" w:rsidRDefault="00416126" w:rsidP="002659F6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- использование разнообразных форм методической работы с педагогами (групповые формы работы с педагогами (семинар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ы-</w:t>
            </w:r>
            <w:proofErr w:type="gramEnd"/>
            <w:r>
              <w:t xml:space="preserve"> практикумы, деловые игры, педагогические советы, консультации, открытые просмотры), индивидуальные консультации, адресная помощь в оформлении документации, мастер-классы по различным методикам, обзор методической литературы, журналов;</w:t>
            </w:r>
          </w:p>
        </w:tc>
        <w:tc>
          <w:tcPr>
            <w:tcW w:w="1552" w:type="dxa"/>
          </w:tcPr>
          <w:p w:rsidR="00416126" w:rsidRDefault="009C605F" w:rsidP="00416126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4.4</w:t>
            </w:r>
          </w:p>
        </w:tc>
        <w:tc>
          <w:tcPr>
            <w:tcW w:w="7797" w:type="dxa"/>
          </w:tcPr>
          <w:p w:rsidR="00416126" w:rsidRDefault="00416126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11C59">
              <w:rPr>
                <w:bCs/>
                <w:color w:val="000000"/>
                <w:sz w:val="24"/>
                <w:szCs w:val="24"/>
              </w:rPr>
              <w:t>результативность психолого-педагогического сопровождения всех участников образовательного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6126" w:rsidRDefault="009C605F" w:rsidP="00416126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4.5</w:t>
            </w:r>
          </w:p>
        </w:tc>
        <w:tc>
          <w:tcPr>
            <w:tcW w:w="7797" w:type="dxa"/>
          </w:tcPr>
          <w:p w:rsidR="00416126" w:rsidRDefault="00416126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E11C59">
              <w:rPr>
                <w:bCs/>
                <w:color w:val="000000"/>
                <w:sz w:val="24"/>
                <w:szCs w:val="24"/>
              </w:rPr>
              <w:t>использование информационных технологий по ведению профессиональной документации и во взаимодействии с родителями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6126" w:rsidRDefault="009C605F" w:rsidP="00416126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4.6</w:t>
            </w:r>
          </w:p>
        </w:tc>
        <w:tc>
          <w:tcPr>
            <w:tcW w:w="7797" w:type="dxa"/>
          </w:tcPr>
          <w:p w:rsidR="00416126" w:rsidRDefault="00416126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- з</w:t>
            </w:r>
            <w:r w:rsidRPr="00E11C59">
              <w:rPr>
                <w:bCs/>
                <w:color w:val="000000"/>
                <w:sz w:val="24"/>
                <w:szCs w:val="24"/>
              </w:rPr>
              <w:t>а качество методического обеспечения участия дошкольного учреждения в окружных, городских, региональных конкур</w:t>
            </w:r>
            <w:r>
              <w:rPr>
                <w:bCs/>
                <w:color w:val="000000"/>
                <w:sz w:val="24"/>
                <w:szCs w:val="24"/>
              </w:rPr>
              <w:t>сах, смотрах, фестивалях и т.п.;</w:t>
            </w:r>
          </w:p>
        </w:tc>
        <w:tc>
          <w:tcPr>
            <w:tcW w:w="1552" w:type="dxa"/>
          </w:tcPr>
          <w:p w:rsidR="00416126" w:rsidRDefault="00F06DDA" w:rsidP="00416126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4.7</w:t>
            </w:r>
          </w:p>
        </w:tc>
        <w:tc>
          <w:tcPr>
            <w:tcW w:w="7797" w:type="dxa"/>
          </w:tcPr>
          <w:p w:rsidR="00416126" w:rsidRDefault="00416126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- з</w:t>
            </w:r>
            <w:r w:rsidRPr="00E11C59">
              <w:rPr>
                <w:bCs/>
                <w:sz w:val="24"/>
                <w:szCs w:val="24"/>
              </w:rPr>
              <w:t>а инициативность в налаживании связей ДОУ с другими социальными институтами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6126" w:rsidRDefault="009C605F" w:rsidP="00416126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4.8</w:t>
            </w:r>
          </w:p>
        </w:tc>
        <w:tc>
          <w:tcPr>
            <w:tcW w:w="7797" w:type="dxa"/>
          </w:tcPr>
          <w:p w:rsidR="00416126" w:rsidRPr="00E11C59" w:rsidRDefault="00416126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 д</w:t>
            </w:r>
            <w:r w:rsidRPr="00E11C59">
              <w:rPr>
                <w:sz w:val="24"/>
                <w:szCs w:val="24"/>
              </w:rPr>
              <w:t>инамика развития внебюджетной деятельности, в том числе платных образовательных услуг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6126" w:rsidRDefault="009C605F" w:rsidP="00416126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4.9</w:t>
            </w:r>
          </w:p>
        </w:tc>
        <w:tc>
          <w:tcPr>
            <w:tcW w:w="7797" w:type="dxa"/>
          </w:tcPr>
          <w:p w:rsidR="00416126" w:rsidRPr="00E11C59" w:rsidRDefault="00416126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 у</w:t>
            </w:r>
            <w:r w:rsidRPr="00E11C59">
              <w:rPr>
                <w:sz w:val="24"/>
                <w:szCs w:val="24"/>
              </w:rPr>
              <w:t>частие ДОУ в мероприятиях в рамках реализации приоритетных национальных проектов, федеральных, региональных и муниципальных целевых программ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6126" w:rsidRDefault="00F06DDA" w:rsidP="00416126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6126" w:rsidTr="006D3CC8">
        <w:tc>
          <w:tcPr>
            <w:tcW w:w="675" w:type="dxa"/>
          </w:tcPr>
          <w:p w:rsidR="00416126" w:rsidRDefault="00747596" w:rsidP="00284E42">
            <w:pPr>
              <w:jc w:val="center"/>
            </w:pPr>
            <w:r>
              <w:t>4.10</w:t>
            </w:r>
          </w:p>
        </w:tc>
        <w:tc>
          <w:tcPr>
            <w:tcW w:w="7797" w:type="dxa"/>
          </w:tcPr>
          <w:p w:rsidR="00416126" w:rsidRPr="00E11C59" w:rsidRDefault="00416126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 к</w:t>
            </w:r>
            <w:r w:rsidRPr="00E11C59">
              <w:rPr>
                <w:sz w:val="24"/>
                <w:szCs w:val="24"/>
              </w:rPr>
              <w:t xml:space="preserve">урирование вопросов, связанных с реализацией задач системы дополнительного образования (платных и бесплатных дополнительных </w:t>
            </w:r>
            <w:r w:rsidRPr="00E11C59">
              <w:rPr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1552" w:type="dxa"/>
          </w:tcPr>
          <w:p w:rsidR="00416126" w:rsidRDefault="00F06DDA" w:rsidP="00416126">
            <w:pPr>
              <w:jc w:val="center"/>
            </w:pPr>
            <w:r>
              <w:rPr>
                <w:color w:val="000000"/>
              </w:rPr>
              <w:lastRenderedPageBreak/>
              <w:t>2</w:t>
            </w:r>
            <w:r w:rsidR="009C605F">
              <w:rPr>
                <w:color w:val="000000"/>
              </w:rPr>
              <w:t>0</w:t>
            </w:r>
          </w:p>
        </w:tc>
      </w:tr>
      <w:tr w:rsidR="00920970" w:rsidTr="006D3CC8">
        <w:tc>
          <w:tcPr>
            <w:tcW w:w="675" w:type="dxa"/>
          </w:tcPr>
          <w:p w:rsidR="00920970" w:rsidRDefault="00747596" w:rsidP="00284E42">
            <w:pPr>
              <w:jc w:val="center"/>
            </w:pPr>
            <w:r>
              <w:lastRenderedPageBreak/>
              <w:t>5</w:t>
            </w:r>
          </w:p>
        </w:tc>
        <w:tc>
          <w:tcPr>
            <w:tcW w:w="7797" w:type="dxa"/>
          </w:tcPr>
          <w:p w:rsidR="00920970" w:rsidRPr="00920970" w:rsidRDefault="00920970" w:rsidP="00CD5AE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920970">
              <w:rPr>
                <w:b/>
              </w:rPr>
              <w:t xml:space="preserve">Должность: младший воспитатель, </w:t>
            </w:r>
            <w:r w:rsidR="00CD5AE2">
              <w:rPr>
                <w:b/>
              </w:rPr>
              <w:t>помощник воспитателя</w:t>
            </w:r>
          </w:p>
        </w:tc>
        <w:tc>
          <w:tcPr>
            <w:tcW w:w="1552" w:type="dxa"/>
          </w:tcPr>
          <w:p w:rsidR="00920970" w:rsidRPr="003723BF" w:rsidRDefault="00920970" w:rsidP="00416126">
            <w:pPr>
              <w:jc w:val="center"/>
              <w:rPr>
                <w:color w:val="000000"/>
              </w:rPr>
            </w:pP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5.1</w:t>
            </w:r>
          </w:p>
        </w:tc>
        <w:tc>
          <w:tcPr>
            <w:tcW w:w="7797" w:type="dxa"/>
          </w:tcPr>
          <w:p w:rsidR="0041203F" w:rsidRPr="00E11C59" w:rsidRDefault="0041203F" w:rsidP="00427B1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2D76">
              <w:rPr>
                <w:bCs/>
              </w:rPr>
              <w:t>участие в выполнении планов, мероприятий ДОУ, направленных на реализацию программы Развития, развитие учреждения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5.2</w:t>
            </w:r>
          </w:p>
        </w:tc>
        <w:tc>
          <w:tcPr>
            <w:tcW w:w="7797" w:type="dxa"/>
          </w:tcPr>
          <w:p w:rsidR="0041203F" w:rsidRPr="00E11C59" w:rsidRDefault="0041203F" w:rsidP="00427B1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у</w:t>
            </w:r>
            <w:r w:rsidRPr="006A2D76">
              <w:rPr>
                <w:bCs/>
              </w:rPr>
              <w:t>частие в подготовке к мероприятиям, проводимым учреждением и повышающим имидж ДОУ (оформление, обновление и пр.)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5.3</w:t>
            </w:r>
          </w:p>
        </w:tc>
        <w:tc>
          <w:tcPr>
            <w:tcW w:w="7797" w:type="dxa"/>
          </w:tcPr>
          <w:p w:rsidR="0041203F" w:rsidRDefault="0041203F" w:rsidP="00427B1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у</w:t>
            </w:r>
            <w:r w:rsidRPr="00920970">
              <w:rPr>
                <w:bCs/>
              </w:rPr>
              <w:t>частие в создании комфортных и благоприятных условий для воспитанников (обновление игровых уголков, центров, стендов, оформление помещений, изготовление атрибутов и пр.)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5.4</w:t>
            </w:r>
          </w:p>
        </w:tc>
        <w:tc>
          <w:tcPr>
            <w:tcW w:w="7797" w:type="dxa"/>
          </w:tcPr>
          <w:p w:rsidR="0041203F" w:rsidRPr="00E11C59" w:rsidRDefault="0041203F" w:rsidP="00427B15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6A2D76">
              <w:rPr>
                <w:bCs/>
              </w:rPr>
              <w:t>ысокая эффективность исполнения должностных обязанностей (отсутствие замечаний контролирующих органов, отсутствие обоснованных жалоб)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5.5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о</w:t>
            </w:r>
            <w:r w:rsidRPr="00920970">
              <w:t>беспечение и качественное соблюдение санитарно-гигиенических требований, здоровых и безопасных условий пребывания воспитанников (на рабочих местах, в помещениях, на игровых участках, прилегающей территории)</w:t>
            </w:r>
            <w:r>
              <w:t>;</w:t>
            </w:r>
          </w:p>
        </w:tc>
        <w:tc>
          <w:tcPr>
            <w:tcW w:w="1552" w:type="dxa"/>
          </w:tcPr>
          <w:p w:rsidR="0041203F" w:rsidRDefault="009C605F" w:rsidP="009C605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5.6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о</w:t>
            </w:r>
            <w:r w:rsidRPr="00920970">
              <w:t>беспечение и качественное соблюдение санитарно-гигиенических требований (СанПиН) на рабочих местах, по содержанию помещений, оборудования, инвентаря, личной гигиены и т.д.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5.7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Pr="00920970">
              <w:t xml:space="preserve"> соблюдение и исполнение, в соответствии с СанПиН, требований, определяющих полноценный режим, качество условий пребывания детей в учреждении (графики, технологии, сроки хранения, организация питания и т.д.)</w:t>
            </w:r>
            <w: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5.8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 xml:space="preserve">- </w:t>
            </w:r>
            <w:r w:rsidRPr="007B2C93">
              <w:t>осуществление воспитательских функций в процессе проведения с детьми занятий, оздоровительных мероприятий, приобщение к труду, привитие им санитарно-гигиенических навыков</w:t>
            </w:r>
            <w: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5.9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р</w:t>
            </w:r>
            <w:r w:rsidRPr="007B2C93">
              <w:t>абота с детьми в возрасте от 1,5 до 3 лет, сопряженная с проявлением повышенной эмоциональной и физической нагрузки</w:t>
            </w:r>
            <w: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3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5.10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с</w:t>
            </w:r>
            <w:r w:rsidRPr="007B2C93">
              <w:t>ложность и напряженность труда в группах комбинированной, компенсирующей и оздоровительной направленности</w:t>
            </w:r>
            <w: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2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5.11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б</w:t>
            </w:r>
            <w:r w:rsidRPr="00920970">
              <w:t>ережное отношение и сохранность материально-технического обеспечения, хозяйственного имущества, инвентаря, ресурсов водоснабжения, энергоснабжения</w:t>
            </w:r>
            <w: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5.12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у</w:t>
            </w:r>
            <w:r w:rsidRPr="007B2C93">
              <w:t>частие в общественной жизни МБДОУ</w:t>
            </w:r>
            <w: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5.13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Pr="00920970">
              <w:t xml:space="preserve"> исполнение требований норм безопасности: охраны труда, пожарной безопасности, электробезопасности, антитеррористической защищенности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</w:t>
            </w:r>
          </w:p>
        </w:tc>
        <w:tc>
          <w:tcPr>
            <w:tcW w:w="7797" w:type="dxa"/>
          </w:tcPr>
          <w:p w:rsidR="0041203F" w:rsidRPr="00E11C59" w:rsidRDefault="0041203F" w:rsidP="006A2D7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F06DDA">
              <w:rPr>
                <w:b/>
                <w:bCs/>
              </w:rPr>
              <w:t>Должность:повар, кухонный рабочий</w:t>
            </w:r>
            <w:r>
              <w:rPr>
                <w:b/>
                <w:bCs/>
              </w:rPr>
              <w:t>, кладовщик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</w:t>
            </w:r>
          </w:p>
        </w:tc>
        <w:tc>
          <w:tcPr>
            <w:tcW w:w="7797" w:type="dxa"/>
          </w:tcPr>
          <w:p w:rsidR="0041203F" w:rsidRPr="00E11C59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2D76">
              <w:rPr>
                <w:bCs/>
              </w:rPr>
              <w:t>участие в выполнении планов, мероприятий ДОУ, направленных на реализацию программы Развития, развитие учреждения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6.2</w:t>
            </w:r>
          </w:p>
        </w:tc>
        <w:tc>
          <w:tcPr>
            <w:tcW w:w="7797" w:type="dxa"/>
          </w:tcPr>
          <w:p w:rsidR="0041203F" w:rsidRPr="00E11C59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у</w:t>
            </w:r>
            <w:r w:rsidRPr="006A2D76">
              <w:rPr>
                <w:bCs/>
              </w:rPr>
              <w:t>частие в подготовке к мероприятиям, проводимым учреждением и повышающим имидж ДОУ (оформление, обновление и пр.)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6.3</w:t>
            </w:r>
          </w:p>
        </w:tc>
        <w:tc>
          <w:tcPr>
            <w:tcW w:w="7797" w:type="dxa"/>
          </w:tcPr>
          <w:p w:rsidR="0041203F" w:rsidRPr="00E11C59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6A2D76">
              <w:rPr>
                <w:bCs/>
              </w:rPr>
              <w:t>ысокая эффективность исполнения должностных обязанностей (отсутствие замечаний контролирующих органов, отсутствие обоснованных жалоб)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6.4</w:t>
            </w:r>
          </w:p>
        </w:tc>
        <w:tc>
          <w:tcPr>
            <w:tcW w:w="7797" w:type="dxa"/>
          </w:tcPr>
          <w:p w:rsidR="0041203F" w:rsidRPr="006A2D76" w:rsidRDefault="0041203F" w:rsidP="00A00F6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A00F64">
              <w:rPr>
                <w:bCs/>
              </w:rPr>
              <w:t>тсутствие замечаний при хранении продуктов питания и соблюдение чистоты пищеблока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9C605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6.5</w:t>
            </w:r>
          </w:p>
        </w:tc>
        <w:tc>
          <w:tcPr>
            <w:tcW w:w="7797" w:type="dxa"/>
          </w:tcPr>
          <w:p w:rsidR="0041203F" w:rsidRPr="006A2D76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A00F64">
              <w:rPr>
                <w:bCs/>
              </w:rPr>
              <w:t>беспечение и качественное соблюдение санитарно-гигиенических требований (СанПиН) на рабочих местах, по содержанию помещений, оборудования, инвентаря, личной гигиены и т.д.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6.6</w:t>
            </w:r>
          </w:p>
        </w:tc>
        <w:tc>
          <w:tcPr>
            <w:tcW w:w="7797" w:type="dxa"/>
          </w:tcPr>
          <w:p w:rsidR="0041203F" w:rsidRPr="006A2D76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A00F64">
              <w:rPr>
                <w:bCs/>
              </w:rPr>
              <w:t>ысокий уровень организации сбалансированного питания детей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6.7</w:t>
            </w:r>
          </w:p>
        </w:tc>
        <w:tc>
          <w:tcPr>
            <w:tcW w:w="7797" w:type="dxa"/>
          </w:tcPr>
          <w:p w:rsidR="0041203F" w:rsidRPr="006A2D76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BE7358">
              <w:rPr>
                <w:bCs/>
              </w:rPr>
              <w:t>тсутствие замечаний на условия приготовления пищи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6.8</w:t>
            </w:r>
          </w:p>
        </w:tc>
        <w:tc>
          <w:tcPr>
            <w:tcW w:w="7797" w:type="dxa"/>
          </w:tcPr>
          <w:p w:rsidR="0041203F" w:rsidRPr="00BE7358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BE7358">
              <w:rPr>
                <w:color w:val="000000"/>
                <w:sz w:val="24"/>
                <w:szCs w:val="24"/>
              </w:rPr>
              <w:t>собый режим работы, связанный с обеспечением рабочего процесса учреждения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6.9</w:t>
            </w:r>
          </w:p>
        </w:tc>
        <w:tc>
          <w:tcPr>
            <w:tcW w:w="7797" w:type="dxa"/>
          </w:tcPr>
          <w:p w:rsidR="0041203F" w:rsidRPr="006A2D76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BE7358">
              <w:rPr>
                <w:bCs/>
              </w:rPr>
              <w:t>тсутствие замечаний на санитарное состояние помещений при организации санитарного и эпидемиологического надзора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6.10</w:t>
            </w:r>
          </w:p>
        </w:tc>
        <w:tc>
          <w:tcPr>
            <w:tcW w:w="7797" w:type="dxa"/>
          </w:tcPr>
          <w:p w:rsidR="0041203F" w:rsidRPr="006A2D76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BE7358">
              <w:rPr>
                <w:bCs/>
              </w:rPr>
              <w:t>воевременное заключение договоров и контрактов на поставку продуктов питания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6.11</w:t>
            </w:r>
          </w:p>
        </w:tc>
        <w:tc>
          <w:tcPr>
            <w:tcW w:w="7797" w:type="dxa"/>
          </w:tcPr>
          <w:p w:rsidR="0041203F" w:rsidRDefault="0041203F" w:rsidP="003D748E">
            <w:r>
              <w:t>- э</w:t>
            </w:r>
            <w:r w:rsidRPr="00FB0E63">
              <w:t>ффективная работа с поставщиками</w:t>
            </w:r>
            <w: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6.12</w:t>
            </w:r>
          </w:p>
        </w:tc>
        <w:tc>
          <w:tcPr>
            <w:tcW w:w="7797" w:type="dxa"/>
          </w:tcPr>
          <w:p w:rsidR="0041203F" w:rsidRDefault="0041203F" w:rsidP="003D748E">
            <w:r>
              <w:t>- с</w:t>
            </w:r>
            <w:r w:rsidRPr="00FB0E63">
              <w:t xml:space="preserve">облюдение </w:t>
            </w:r>
            <w:r>
              <w:t>натуральных и денежных норм питания;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6.13</w:t>
            </w:r>
          </w:p>
        </w:tc>
        <w:tc>
          <w:tcPr>
            <w:tcW w:w="7797" w:type="dxa"/>
          </w:tcPr>
          <w:p w:rsidR="0041203F" w:rsidRPr="00BE7358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Pr="00BE7358">
              <w:rPr>
                <w:bCs/>
              </w:rPr>
              <w:t xml:space="preserve">беспечение надлежащего санитарного состояния кладовой, овощехранилища, </w:t>
            </w:r>
            <w:r w:rsidRPr="00BE7358">
              <w:rPr>
                <w:bCs/>
              </w:rPr>
              <w:lastRenderedPageBreak/>
              <w:t>инвентаря, хранения  продуктов,  в соответствии с требованиями СанПиН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lastRenderedPageBreak/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lastRenderedPageBreak/>
              <w:t>6.14</w:t>
            </w:r>
          </w:p>
        </w:tc>
        <w:tc>
          <w:tcPr>
            <w:tcW w:w="7797" w:type="dxa"/>
          </w:tcPr>
          <w:p w:rsidR="0041203F" w:rsidRPr="00BE7358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302209">
              <w:rPr>
                <w:bCs/>
              </w:rPr>
              <w:t>воевременное внесение информации в реестр государственных контрактов, заключенных по итогам размещения заказов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6.15</w:t>
            </w:r>
          </w:p>
        </w:tc>
        <w:tc>
          <w:tcPr>
            <w:tcW w:w="7797" w:type="dxa"/>
          </w:tcPr>
          <w:p w:rsidR="0041203F" w:rsidRPr="00BE7358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BE7358">
              <w:rPr>
                <w:bCs/>
              </w:rPr>
              <w:t>воевременная и качественная организация заготовки продуктов питания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6.16</w:t>
            </w:r>
          </w:p>
        </w:tc>
        <w:tc>
          <w:tcPr>
            <w:tcW w:w="7797" w:type="dxa"/>
          </w:tcPr>
          <w:p w:rsidR="0041203F" w:rsidRPr="006A2D76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б</w:t>
            </w:r>
            <w:r w:rsidRPr="00A00F64">
              <w:rPr>
                <w:bCs/>
              </w:rPr>
              <w:t>ережное отношение и сохранность материально-технического обеспечения, хозяйственного имущества, инвентаря, ресурсов водоснабжения, энергоснабжения</w:t>
            </w:r>
            <w:r>
              <w:rPr>
                <w:bCs/>
              </w:rPr>
              <w:t>.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747596">
              <w:rPr>
                <w:b/>
                <w:bCs/>
              </w:rPr>
              <w:t>Должность:</w:t>
            </w:r>
            <w:r w:rsidR="007F58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делопроизводитель</w:t>
            </w:r>
            <w:r w:rsidR="009C605F">
              <w:rPr>
                <w:b/>
                <w:bCs/>
              </w:rPr>
              <w:t xml:space="preserve"> 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7.1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у</w:t>
            </w:r>
            <w:r w:rsidRPr="007B2C93">
              <w:rPr>
                <w:bCs/>
              </w:rPr>
              <w:t>частие в подготовке мероприятий проводимых учреждением, повышающих имидж ДО</w:t>
            </w:r>
            <w:proofErr w:type="gramStart"/>
            <w:r w:rsidRPr="007B2C93">
              <w:rPr>
                <w:bCs/>
              </w:rPr>
              <w:t>У(</w:t>
            </w:r>
            <w:proofErr w:type="gramEnd"/>
            <w:r w:rsidRPr="007B2C93">
              <w:rPr>
                <w:bCs/>
              </w:rPr>
              <w:t>оформление, подготовка документов, информации, составление буклетов и т.д.)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7.2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7B2C93">
              <w:rPr>
                <w:bCs/>
              </w:rPr>
              <w:t>ысокая эффективность исполнения должностных обязанностей (отсутствие замечаний контролирующих органов, отсутствие обоснованных жалоб)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7.3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к</w:t>
            </w:r>
            <w:r w:rsidRPr="007B2C93">
              <w:rPr>
                <w:bCs/>
              </w:rPr>
              <w:t>ачественное, своевременное формирование, оформление, содержание, прием, контроль и хранение документов в соответствии с утвержденной номенклатурой дел, нормативно-правовымитребованиями культуры делопроизводства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9C605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7.4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к</w:t>
            </w:r>
            <w:r w:rsidRPr="007B2C93">
              <w:rPr>
                <w:bCs/>
              </w:rPr>
              <w:t>ачественное оформление, содержание и контроль по входящей и исходящей корреспонденции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7.5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к</w:t>
            </w:r>
            <w:r w:rsidRPr="007B2C93">
              <w:rPr>
                <w:bCs/>
              </w:rPr>
              <w:t>ачественное оформление и ведение личных дел работников</w:t>
            </w:r>
            <w:r>
              <w:rPr>
                <w:bCs/>
              </w:rPr>
              <w:t>, воспитанников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7.6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B2C93">
              <w:rPr>
                <w:bCs/>
              </w:rPr>
              <w:t>выполнение дополнительной работы, не входящей в круг основных обязанностей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7.7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7B2C93">
              <w:rPr>
                <w:bCs/>
              </w:rPr>
              <w:t>едение сайта образовательного учреждения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7.8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- работа в программе «АИС-комплектование»;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9C605F" w:rsidP="00284E42">
            <w:pPr>
              <w:jc w:val="center"/>
            </w:pPr>
            <w:r>
              <w:t>7.9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B2C93">
              <w:rPr>
                <w:bCs/>
              </w:rPr>
              <w:t>исполнение требований норм безопасности охраны труда, электробезопасности, пожарной, антитеррористической безопасности, норм по предупреждению возникновения чрезвычайных ситуаций</w:t>
            </w:r>
            <w:r>
              <w:rPr>
                <w:bCs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9C605F" w:rsidP="00284E42">
            <w:pPr>
              <w:jc w:val="center"/>
            </w:pPr>
            <w:r>
              <w:t>7.10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2C93">
              <w:rPr>
                <w:sz w:val="24"/>
                <w:szCs w:val="24"/>
              </w:rPr>
              <w:t>участие в общественной жизни МБДОУ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8</w:t>
            </w:r>
          </w:p>
        </w:tc>
        <w:tc>
          <w:tcPr>
            <w:tcW w:w="7797" w:type="dxa"/>
          </w:tcPr>
          <w:p w:rsidR="0041203F" w:rsidRPr="003D748E" w:rsidRDefault="0041203F" w:rsidP="009C605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D748E">
              <w:rPr>
                <w:b/>
                <w:sz w:val="24"/>
                <w:szCs w:val="24"/>
              </w:rPr>
              <w:t xml:space="preserve">Должность: </w:t>
            </w:r>
            <w:r w:rsidR="009C605F">
              <w:rPr>
                <w:b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8.1</w:t>
            </w:r>
          </w:p>
        </w:tc>
        <w:tc>
          <w:tcPr>
            <w:tcW w:w="7797" w:type="dxa"/>
          </w:tcPr>
          <w:p w:rsidR="0041203F" w:rsidRDefault="009C605F" w:rsidP="00D22C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9C605F">
              <w:rPr>
                <w:color w:val="000000"/>
                <w:sz w:val="24"/>
                <w:szCs w:val="24"/>
              </w:rPr>
              <w:t xml:space="preserve">тсутствие нарушений требований </w:t>
            </w:r>
            <w:proofErr w:type="spellStart"/>
            <w:r w:rsidRPr="009C605F">
              <w:rPr>
                <w:color w:val="000000"/>
                <w:sz w:val="24"/>
                <w:szCs w:val="24"/>
              </w:rPr>
              <w:t>травмобезопасности</w:t>
            </w:r>
            <w:proofErr w:type="spellEnd"/>
            <w:r w:rsidRPr="009C605F">
              <w:rPr>
                <w:color w:val="000000"/>
                <w:sz w:val="24"/>
                <w:szCs w:val="24"/>
              </w:rPr>
              <w:t xml:space="preserve"> при выполнении работ.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 xml:space="preserve"> 50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8.2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05F" w:rsidRPr="009C605F">
              <w:rPr>
                <w:sz w:val="24"/>
                <w:szCs w:val="24"/>
              </w:rPr>
              <w:t>высокий уровень исполнительской дисциплины (своевременная и качественная подготовка документов, отчетов, аналитических справок);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8.3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05F" w:rsidRPr="009C605F">
              <w:rPr>
                <w:sz w:val="24"/>
                <w:szCs w:val="24"/>
              </w:rPr>
              <w:t>качественное и оперативное выполнение особо важных (срочных) заданий руководства, связанных с основной и иной уставной деятельностью ДОУ;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8.4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05F">
              <w:rPr>
                <w:sz w:val="24"/>
                <w:szCs w:val="24"/>
              </w:rPr>
              <w:t>с</w:t>
            </w:r>
            <w:r w:rsidR="009C605F" w:rsidRPr="009C605F">
              <w:rPr>
                <w:sz w:val="24"/>
                <w:szCs w:val="24"/>
              </w:rPr>
              <w:t xml:space="preserve">облюдение нормативно-правовой базы в области </w:t>
            </w:r>
            <w:proofErr w:type="gramStart"/>
            <w:r w:rsidR="009C605F" w:rsidRPr="009C605F">
              <w:rPr>
                <w:sz w:val="24"/>
                <w:szCs w:val="24"/>
              </w:rPr>
              <w:t>ОТ</w:t>
            </w:r>
            <w:proofErr w:type="gramEnd"/>
            <w:r w:rsidR="009C605F" w:rsidRPr="009C605F">
              <w:rPr>
                <w:sz w:val="24"/>
                <w:szCs w:val="24"/>
              </w:rPr>
              <w:t xml:space="preserve">. Обеспечение здоровых и безопасных условий функционирования ДОУ, соответствующих требованиям норм в области </w:t>
            </w:r>
            <w:proofErr w:type="gramStart"/>
            <w:r w:rsidR="009C605F" w:rsidRPr="009C605F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</w:t>
            </w:r>
          </w:p>
        </w:tc>
        <w:tc>
          <w:tcPr>
            <w:tcW w:w="7797" w:type="dxa"/>
          </w:tcPr>
          <w:p w:rsidR="0041203F" w:rsidRPr="00586E77" w:rsidRDefault="0041203F" w:rsidP="00670DE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86E77">
              <w:rPr>
                <w:b/>
              </w:rPr>
              <w:t>Должность: рабочий по стирке и ремонту специальной одежды, кастелянша, кассир, рабочий по комплексному обслуживанию зданий, уборщик служебных помещений, вахтер, дворник, сторож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у</w:t>
            </w:r>
            <w:r w:rsidRPr="009521E5">
              <w:rPr>
                <w:color w:val="000000"/>
                <w:sz w:val="24"/>
                <w:szCs w:val="24"/>
              </w:rPr>
              <w:t>частие в создании комфортных и благоприятных условий для повышения качестваобразования и воспитания детей (оформление, обновление центров, помещений</w:t>
            </w:r>
            <w:proofErr w:type="gramStart"/>
            <w:r w:rsidRPr="009521E5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9521E5">
              <w:rPr>
                <w:color w:val="000000"/>
                <w:sz w:val="24"/>
                <w:szCs w:val="24"/>
              </w:rPr>
              <w:t>редназначенных для игровой, образовательной деятельности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7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9.2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в</w:t>
            </w:r>
            <w:r w:rsidRPr="009521E5">
              <w:rPr>
                <w:color w:val="000000"/>
                <w:sz w:val="24"/>
                <w:szCs w:val="24"/>
              </w:rPr>
              <w:t>ысокая эффективность исполнения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3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9.3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к</w:t>
            </w:r>
            <w:r w:rsidRPr="009521E5">
              <w:rPr>
                <w:color w:val="000000"/>
                <w:sz w:val="24"/>
                <w:szCs w:val="24"/>
              </w:rPr>
              <w:t>ачественное соблюдение санитарных правил и норм (СанПиН) по содержанию всехпомещений</w:t>
            </w:r>
            <w:r w:rsidR="004C12D5">
              <w:rPr>
                <w:color w:val="000000"/>
                <w:sz w:val="24"/>
                <w:szCs w:val="24"/>
              </w:rPr>
              <w:t>, территорий</w:t>
            </w:r>
            <w:r w:rsidRPr="009521E5">
              <w:rPr>
                <w:color w:val="000000"/>
                <w:sz w:val="24"/>
                <w:szCs w:val="24"/>
              </w:rPr>
              <w:t xml:space="preserve"> для обеспечения здоровых и безопасных условий пребывания воспитанников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7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9.4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н</w:t>
            </w:r>
            <w:r w:rsidRPr="009521E5">
              <w:rPr>
                <w:color w:val="000000"/>
                <w:sz w:val="24"/>
                <w:szCs w:val="24"/>
              </w:rPr>
              <w:t>адлежащее соблюдение и исполнение, в соответствии с СанПиН требований</w:t>
            </w:r>
            <w:proofErr w:type="gramStart"/>
            <w:r w:rsidRPr="009521E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9521E5">
              <w:rPr>
                <w:color w:val="000000"/>
                <w:sz w:val="24"/>
                <w:szCs w:val="24"/>
              </w:rPr>
              <w:t>пределяющих полноценный режим пребывания, качество условий пребывания детей вучреждении (графики организации питания, питьевого режима; НОД, проведение прогулок ипр.)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9.5</w:t>
            </w:r>
          </w:p>
        </w:tc>
        <w:tc>
          <w:tcPr>
            <w:tcW w:w="7797" w:type="dxa"/>
          </w:tcPr>
          <w:p w:rsidR="0041203F" w:rsidRDefault="0041203F" w:rsidP="00670DEF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н</w:t>
            </w:r>
            <w:r w:rsidRPr="009521E5">
              <w:rPr>
                <w:color w:val="000000"/>
                <w:sz w:val="24"/>
                <w:szCs w:val="24"/>
              </w:rPr>
              <w:t xml:space="preserve">адлежащее исполнение требований по соблюдению норм безопасностижизнедеятельности (охраны труда, электробезопасности, </w:t>
            </w:r>
            <w:r w:rsidRPr="009521E5">
              <w:rPr>
                <w:color w:val="000000"/>
                <w:sz w:val="24"/>
                <w:szCs w:val="24"/>
              </w:rPr>
              <w:lastRenderedPageBreak/>
              <w:t>пожарной безопасности,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 w:rsidRPr="009521E5">
              <w:rPr>
                <w:color w:val="000000"/>
                <w:sz w:val="24"/>
                <w:szCs w:val="24"/>
              </w:rPr>
              <w:t>нтитеррористической защищенности)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lastRenderedPageBreak/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lastRenderedPageBreak/>
              <w:t>9.6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б</w:t>
            </w:r>
            <w:r w:rsidRPr="009521E5">
              <w:rPr>
                <w:color w:val="000000"/>
                <w:sz w:val="24"/>
                <w:szCs w:val="24"/>
              </w:rPr>
              <w:t>ережное отношение и сохранность материально-технического обеспечения</w:t>
            </w:r>
            <w:proofErr w:type="gramStart"/>
            <w:r w:rsidRPr="009521E5">
              <w:rPr>
                <w:color w:val="000000"/>
                <w:sz w:val="24"/>
                <w:szCs w:val="24"/>
              </w:rPr>
              <w:t>,х</w:t>
            </w:r>
            <w:proofErr w:type="gramEnd"/>
            <w:r w:rsidRPr="009521E5">
              <w:rPr>
                <w:color w:val="000000"/>
                <w:sz w:val="24"/>
                <w:szCs w:val="24"/>
              </w:rPr>
              <w:t>озяйственного имущества, инвентаря, ресурсов водоснабжения, энергоснабжения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9.7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о</w:t>
            </w:r>
            <w:r w:rsidRPr="009521E5">
              <w:rPr>
                <w:color w:val="000000"/>
                <w:sz w:val="24"/>
                <w:szCs w:val="24"/>
              </w:rPr>
              <w:t>перативность выполнения заявок по ремонту спецодежды, мягкого инвентаря, пошиву штор, костюмов для праздников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1203F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9.8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с</w:t>
            </w:r>
            <w:r w:rsidRPr="009521E5">
              <w:rPr>
                <w:color w:val="000000"/>
                <w:sz w:val="24"/>
                <w:szCs w:val="24"/>
              </w:rPr>
              <w:t>одержание рабочим по стирке белья постельного белья в сохранности, своевременность подготовки и смены постельного белья</w:t>
            </w:r>
            <w:proofErr w:type="gramStart"/>
            <w:r w:rsidRPr="009521E5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9521E5">
              <w:rPr>
                <w:color w:val="000000"/>
                <w:sz w:val="24"/>
                <w:szCs w:val="24"/>
              </w:rPr>
              <w:t>огласно графика и по мере загрязнения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9.9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sz w:val="24"/>
                <w:szCs w:val="24"/>
              </w:rPr>
              <w:t>- о</w:t>
            </w:r>
            <w:r w:rsidRPr="009521E5">
              <w:rPr>
                <w:sz w:val="24"/>
                <w:szCs w:val="24"/>
              </w:rPr>
              <w:t>тсутствие замечаний по условию хранения и учета мягкого инвентаря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9.10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sz w:val="24"/>
                <w:szCs w:val="24"/>
              </w:rPr>
              <w:t>- о</w:t>
            </w:r>
            <w:r w:rsidRPr="009521E5">
              <w:rPr>
                <w:sz w:val="24"/>
                <w:szCs w:val="24"/>
              </w:rPr>
              <w:t>тсутствие замечаний по ведению документации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2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9.11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з</w:t>
            </w:r>
            <w:r w:rsidRPr="009521E5">
              <w:rPr>
                <w:color w:val="000000"/>
                <w:sz w:val="24"/>
                <w:szCs w:val="24"/>
              </w:rPr>
              <w:t>а оперативность выполнения заявок по устранению технических неполадок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9.12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з</w:t>
            </w:r>
            <w:r w:rsidRPr="009521E5">
              <w:rPr>
                <w:color w:val="000000"/>
                <w:sz w:val="24"/>
                <w:szCs w:val="24"/>
              </w:rPr>
              <w:t>а обеспечение бесперебойной работы систем отопления, водоснабжения, канализации и водостоков, электроснабжения учреждения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9.13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291894">
              <w:rPr>
                <w:color w:val="000000"/>
              </w:rPr>
              <w:t>абота, направленная на продление сроков эксплуатации имущества и инвентаря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4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9.14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22D1B">
              <w:rPr>
                <w:color w:val="000000"/>
              </w:rPr>
              <w:t>з</w:t>
            </w:r>
            <w:r w:rsidR="00B22D1B" w:rsidRPr="00B22D1B">
              <w:rPr>
                <w:color w:val="000000"/>
              </w:rPr>
              <w:t>а участие в благоустройстве территории Учреждения, в к</w:t>
            </w:r>
            <w:r w:rsidR="00B22D1B">
              <w:rPr>
                <w:color w:val="000000"/>
              </w:rPr>
              <w:t>осметическом ремонте Учреждения</w:t>
            </w:r>
            <w:r>
              <w:rPr>
                <w:color w:val="000000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9.15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91894">
              <w:rPr>
                <w:color w:val="000000"/>
              </w:rPr>
              <w:t>обеспечение пожарной и антитеррористической безопасности в учреждении</w:t>
            </w:r>
            <w:r>
              <w:rPr>
                <w:color w:val="000000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9.16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в</w:t>
            </w:r>
            <w:r w:rsidRPr="009521E5">
              <w:rPr>
                <w:color w:val="000000"/>
                <w:sz w:val="24"/>
                <w:szCs w:val="24"/>
              </w:rPr>
              <w:t>ысокое профессиональное мастерство при выполнении аварийных работ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9.17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о</w:t>
            </w:r>
            <w:r w:rsidRPr="009521E5">
              <w:rPr>
                <w:color w:val="000000"/>
                <w:sz w:val="24"/>
                <w:szCs w:val="24"/>
              </w:rPr>
              <w:t>тсутствие замечаний по ведению журнала приема и сдачи смены, обхода территории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9.18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sz w:val="24"/>
                <w:szCs w:val="24"/>
              </w:rPr>
              <w:t>- о</w:t>
            </w:r>
            <w:r w:rsidRPr="009521E5">
              <w:rPr>
                <w:sz w:val="24"/>
                <w:szCs w:val="24"/>
              </w:rPr>
              <w:t>тсутствие случаев кражи и порчи имущества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9.19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sz w:val="24"/>
                <w:szCs w:val="24"/>
              </w:rPr>
              <w:t>- о</w:t>
            </w:r>
            <w:r w:rsidRPr="009521E5">
              <w:rPr>
                <w:sz w:val="24"/>
                <w:szCs w:val="24"/>
              </w:rPr>
              <w:t>тсутствие замечаний за организацией пропускного режима автотранспорта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 xml:space="preserve"> 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9.20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о</w:t>
            </w:r>
            <w:r w:rsidRPr="00291894">
              <w:t>тсутствие замечаний по ведению журнала регистрации посетителей</w:t>
            </w:r>
            <w: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9.21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t>- о</w:t>
            </w:r>
            <w:r w:rsidRPr="00291894">
              <w:t>тсутствие замечаний за организацией пропускного режима</w:t>
            </w:r>
            <w:r>
              <w:t>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9.22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  <w:sz w:val="24"/>
                <w:szCs w:val="24"/>
              </w:rPr>
              <w:t>- к</w:t>
            </w:r>
            <w:r w:rsidRPr="009521E5">
              <w:rPr>
                <w:color w:val="000000"/>
                <w:sz w:val="24"/>
                <w:szCs w:val="24"/>
              </w:rPr>
              <w:t>ачественное выполнение дополнительной работы, не входящей в круг основных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9.23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эффективная работа в особых условиях;</w:t>
            </w:r>
          </w:p>
        </w:tc>
        <w:tc>
          <w:tcPr>
            <w:tcW w:w="1552" w:type="dxa"/>
          </w:tcPr>
          <w:p w:rsidR="0041203F" w:rsidRDefault="004E6EEA" w:rsidP="0041203F">
            <w:pPr>
              <w:jc w:val="center"/>
            </w:pPr>
            <w:r>
              <w:rPr>
                <w:color w:val="000000"/>
              </w:rPr>
              <w:t>5</w:t>
            </w:r>
            <w:r w:rsidR="009C605F">
              <w:rPr>
                <w:color w:val="000000"/>
              </w:rPr>
              <w:t>0</w:t>
            </w:r>
          </w:p>
        </w:tc>
      </w:tr>
      <w:tr w:rsidR="0041203F" w:rsidTr="006D3CC8">
        <w:tc>
          <w:tcPr>
            <w:tcW w:w="675" w:type="dxa"/>
          </w:tcPr>
          <w:p w:rsidR="0041203F" w:rsidRDefault="0041203F" w:rsidP="00284E42">
            <w:pPr>
              <w:jc w:val="center"/>
            </w:pPr>
            <w:r>
              <w:t>9.24</w:t>
            </w:r>
          </w:p>
        </w:tc>
        <w:tc>
          <w:tcPr>
            <w:tcW w:w="7797" w:type="dxa"/>
          </w:tcPr>
          <w:p w:rsidR="0041203F" w:rsidRDefault="0041203F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отсутствие жалоб и замечаний по обслуживанию зданий;</w:t>
            </w:r>
          </w:p>
        </w:tc>
        <w:tc>
          <w:tcPr>
            <w:tcW w:w="1552" w:type="dxa"/>
          </w:tcPr>
          <w:p w:rsidR="0041203F" w:rsidRDefault="009C605F" w:rsidP="0041203F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131CA5" w:rsidTr="006D3CC8">
        <w:tc>
          <w:tcPr>
            <w:tcW w:w="675" w:type="dxa"/>
          </w:tcPr>
          <w:p w:rsidR="00131CA5" w:rsidRDefault="00131CA5" w:rsidP="00284E42">
            <w:pPr>
              <w:jc w:val="center"/>
            </w:pPr>
            <w:r>
              <w:t>9.25</w:t>
            </w:r>
          </w:p>
        </w:tc>
        <w:tc>
          <w:tcPr>
            <w:tcW w:w="7797" w:type="dxa"/>
          </w:tcPr>
          <w:p w:rsidR="00131CA5" w:rsidRDefault="00131CA5" w:rsidP="00D22C62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t>- о</w:t>
            </w:r>
            <w:r w:rsidRPr="00920970">
              <w:t>беспечение и качественное соблюдение санитарно-гигиенических требований, здоровых и безопасных условий пребывания воспитанников (на рабочих местах, в помещениях, на игровых участках, прилегающей территории)</w:t>
            </w:r>
            <w:r>
              <w:t>;</w:t>
            </w:r>
          </w:p>
        </w:tc>
        <w:tc>
          <w:tcPr>
            <w:tcW w:w="1552" w:type="dxa"/>
          </w:tcPr>
          <w:p w:rsidR="00131CA5" w:rsidRPr="00A4628B" w:rsidRDefault="009C605F" w:rsidP="00412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D3CC8" w:rsidRDefault="006D3CC8" w:rsidP="00284E42">
      <w:pPr>
        <w:jc w:val="center"/>
      </w:pPr>
    </w:p>
    <w:p w:rsidR="00284E42" w:rsidRDefault="00284E42" w:rsidP="00284E42">
      <w:pPr>
        <w:jc w:val="center"/>
      </w:pPr>
    </w:p>
    <w:p w:rsidR="007B2C93" w:rsidRPr="003D748E" w:rsidRDefault="007B2C93" w:rsidP="007B2C93">
      <w:pPr>
        <w:jc w:val="both"/>
      </w:pPr>
    </w:p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5A1606" w:rsidRPr="003D748E" w:rsidRDefault="005A1606"/>
    <w:p w:rsidR="002C5685" w:rsidRDefault="002C5685"/>
    <w:p w:rsidR="005A1606" w:rsidRDefault="00586E77" w:rsidP="005A1606">
      <w:pPr>
        <w:jc w:val="right"/>
      </w:pPr>
      <w:r>
        <w:t>Приложение № 4</w:t>
      </w:r>
    </w:p>
    <w:p w:rsidR="005A1606" w:rsidRDefault="005A1606" w:rsidP="005A1606">
      <w:pPr>
        <w:jc w:val="right"/>
      </w:pPr>
      <w:r>
        <w:t xml:space="preserve">к Положению об оплате труда работников </w:t>
      </w:r>
    </w:p>
    <w:p w:rsidR="005A1606" w:rsidRDefault="005A1606" w:rsidP="005A1606">
      <w:pPr>
        <w:jc w:val="right"/>
      </w:pPr>
      <w:r>
        <w:t>муниципального бюджетного дошкольного</w:t>
      </w:r>
    </w:p>
    <w:p w:rsidR="005A1606" w:rsidRDefault="005A1606" w:rsidP="005A1606">
      <w:pPr>
        <w:jc w:val="right"/>
      </w:pPr>
      <w:r>
        <w:t xml:space="preserve"> образовательного учреждения </w:t>
      </w:r>
    </w:p>
    <w:p w:rsidR="005A1606" w:rsidRDefault="005A1606" w:rsidP="005A1606">
      <w:pPr>
        <w:jc w:val="right"/>
      </w:pPr>
      <w:r>
        <w:t>«Детский сад № 54 «Аленький цветочек»</w:t>
      </w:r>
    </w:p>
    <w:p w:rsidR="005A1606" w:rsidRDefault="005A1606" w:rsidP="005A1606">
      <w:pPr>
        <w:jc w:val="right"/>
      </w:pPr>
    </w:p>
    <w:p w:rsidR="005A1606" w:rsidRDefault="005A1606" w:rsidP="005A1606">
      <w:pPr>
        <w:jc w:val="right"/>
      </w:pPr>
    </w:p>
    <w:p w:rsidR="005A1606" w:rsidRDefault="005A1606" w:rsidP="005A1606">
      <w:pPr>
        <w:jc w:val="center"/>
      </w:pPr>
      <w:r>
        <w:t>РАЗМЕРЫ</w:t>
      </w:r>
    </w:p>
    <w:p w:rsidR="005A1606" w:rsidRDefault="005A1606" w:rsidP="005A1606">
      <w:pPr>
        <w:jc w:val="center"/>
      </w:pPr>
      <w:r>
        <w:t>стимулирующих выплат за стаж в образовательных организациях</w:t>
      </w:r>
    </w:p>
    <w:p w:rsidR="005A1606" w:rsidRDefault="005A1606" w:rsidP="005A160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5A1606" w:rsidTr="005A1606">
        <w:tc>
          <w:tcPr>
            <w:tcW w:w="5012" w:type="dxa"/>
          </w:tcPr>
          <w:p w:rsidR="005A1606" w:rsidRDefault="005A1606" w:rsidP="005A1606">
            <w:pPr>
              <w:jc w:val="center"/>
            </w:pPr>
            <w:r>
              <w:t xml:space="preserve">Стаж </w:t>
            </w:r>
          </w:p>
          <w:p w:rsidR="005A1606" w:rsidRDefault="005A1606" w:rsidP="005A1606">
            <w:pPr>
              <w:jc w:val="center"/>
            </w:pPr>
            <w:r>
              <w:t>работы</w:t>
            </w:r>
          </w:p>
        </w:tc>
        <w:tc>
          <w:tcPr>
            <w:tcW w:w="5012" w:type="dxa"/>
          </w:tcPr>
          <w:p w:rsidR="005A1606" w:rsidRDefault="005A1606" w:rsidP="005A1606">
            <w:pPr>
              <w:jc w:val="center"/>
            </w:pPr>
            <w:r>
              <w:t>Размеры выплат</w:t>
            </w:r>
            <w:proofErr w:type="gramStart"/>
            <w:r>
              <w:t xml:space="preserve"> (%)</w:t>
            </w:r>
            <w:proofErr w:type="gramEnd"/>
          </w:p>
        </w:tc>
      </w:tr>
      <w:tr w:rsidR="005A1606" w:rsidTr="005A1606">
        <w:tc>
          <w:tcPr>
            <w:tcW w:w="5012" w:type="dxa"/>
          </w:tcPr>
          <w:p w:rsidR="005A1606" w:rsidRPr="001C1662" w:rsidRDefault="005A1606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62">
              <w:rPr>
                <w:sz w:val="28"/>
                <w:szCs w:val="28"/>
              </w:rPr>
              <w:t>от 1 до 2 лет</w:t>
            </w:r>
          </w:p>
        </w:tc>
        <w:tc>
          <w:tcPr>
            <w:tcW w:w="5012" w:type="dxa"/>
          </w:tcPr>
          <w:p w:rsidR="005A1606" w:rsidRPr="001C1662" w:rsidRDefault="002F4959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1606" w:rsidTr="00883BCE">
        <w:tc>
          <w:tcPr>
            <w:tcW w:w="5012" w:type="dxa"/>
            <w:vAlign w:val="center"/>
          </w:tcPr>
          <w:p w:rsidR="005A1606" w:rsidRPr="001C1662" w:rsidRDefault="005A1606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62">
              <w:rPr>
                <w:sz w:val="28"/>
                <w:szCs w:val="28"/>
              </w:rPr>
              <w:t>от 2 до 5 лет</w:t>
            </w:r>
          </w:p>
        </w:tc>
        <w:tc>
          <w:tcPr>
            <w:tcW w:w="5012" w:type="dxa"/>
            <w:vAlign w:val="center"/>
          </w:tcPr>
          <w:p w:rsidR="005A1606" w:rsidRPr="001C1662" w:rsidRDefault="002F4959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A1606" w:rsidTr="00883BCE">
        <w:tc>
          <w:tcPr>
            <w:tcW w:w="5012" w:type="dxa"/>
            <w:vAlign w:val="center"/>
          </w:tcPr>
          <w:p w:rsidR="005A1606" w:rsidRPr="001C1662" w:rsidRDefault="005A1606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62">
              <w:rPr>
                <w:sz w:val="28"/>
                <w:szCs w:val="28"/>
              </w:rPr>
              <w:t>от 5 до 10 лет</w:t>
            </w:r>
          </w:p>
        </w:tc>
        <w:tc>
          <w:tcPr>
            <w:tcW w:w="5012" w:type="dxa"/>
            <w:vAlign w:val="center"/>
          </w:tcPr>
          <w:p w:rsidR="005A1606" w:rsidRPr="001C1662" w:rsidRDefault="00BC5F1F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4959">
              <w:rPr>
                <w:sz w:val="28"/>
                <w:szCs w:val="28"/>
              </w:rPr>
              <w:t>0</w:t>
            </w:r>
          </w:p>
        </w:tc>
      </w:tr>
      <w:tr w:rsidR="005A1606" w:rsidTr="00883BCE">
        <w:tc>
          <w:tcPr>
            <w:tcW w:w="5012" w:type="dxa"/>
            <w:vAlign w:val="center"/>
          </w:tcPr>
          <w:p w:rsidR="005A1606" w:rsidRPr="001C1662" w:rsidRDefault="005A1606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62">
              <w:rPr>
                <w:sz w:val="28"/>
                <w:szCs w:val="28"/>
              </w:rPr>
              <w:t>от 10 до 15 лет</w:t>
            </w:r>
          </w:p>
        </w:tc>
        <w:tc>
          <w:tcPr>
            <w:tcW w:w="5012" w:type="dxa"/>
            <w:vAlign w:val="center"/>
          </w:tcPr>
          <w:p w:rsidR="005A1606" w:rsidRPr="001C1662" w:rsidRDefault="002F4959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A1606" w:rsidTr="00883BCE">
        <w:tc>
          <w:tcPr>
            <w:tcW w:w="5012" w:type="dxa"/>
            <w:vAlign w:val="center"/>
          </w:tcPr>
          <w:p w:rsidR="005A1606" w:rsidRPr="001C1662" w:rsidRDefault="005A1606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62">
              <w:rPr>
                <w:sz w:val="28"/>
                <w:szCs w:val="28"/>
              </w:rPr>
              <w:t>от 15 и более</w:t>
            </w:r>
          </w:p>
        </w:tc>
        <w:tc>
          <w:tcPr>
            <w:tcW w:w="5012" w:type="dxa"/>
            <w:vAlign w:val="center"/>
          </w:tcPr>
          <w:p w:rsidR="005A1606" w:rsidRPr="001C1662" w:rsidRDefault="002F4959" w:rsidP="00883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606" w:rsidRPr="001C1662">
              <w:rPr>
                <w:sz w:val="28"/>
                <w:szCs w:val="28"/>
              </w:rPr>
              <w:t>0</w:t>
            </w:r>
          </w:p>
        </w:tc>
      </w:tr>
    </w:tbl>
    <w:p w:rsidR="005A1606" w:rsidRDefault="005A1606" w:rsidP="005A1606">
      <w:pPr>
        <w:jc w:val="center"/>
      </w:pPr>
    </w:p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5A1606" w:rsidRDefault="005A1606"/>
    <w:p w:rsidR="002C5685" w:rsidRDefault="002C5685"/>
    <w:p w:rsidR="002C5685" w:rsidRDefault="002C5685"/>
    <w:p w:rsidR="005A1606" w:rsidRDefault="005A1606"/>
    <w:p w:rsidR="005A1606" w:rsidRDefault="00586E77" w:rsidP="005A1606">
      <w:pPr>
        <w:jc w:val="right"/>
      </w:pPr>
      <w:r>
        <w:lastRenderedPageBreak/>
        <w:t>Приложение № 5</w:t>
      </w:r>
    </w:p>
    <w:p w:rsidR="005A1606" w:rsidRDefault="005A1606" w:rsidP="005A1606">
      <w:pPr>
        <w:jc w:val="right"/>
      </w:pPr>
      <w:r>
        <w:t xml:space="preserve">к Положению об оплате труда работников </w:t>
      </w:r>
    </w:p>
    <w:p w:rsidR="005A1606" w:rsidRDefault="005A1606" w:rsidP="005A1606">
      <w:pPr>
        <w:jc w:val="right"/>
      </w:pPr>
      <w:r>
        <w:t>муниципального бюджетного дошкольного</w:t>
      </w:r>
    </w:p>
    <w:p w:rsidR="005A1606" w:rsidRDefault="005A1606" w:rsidP="005A1606">
      <w:pPr>
        <w:jc w:val="right"/>
      </w:pPr>
      <w:r>
        <w:t xml:space="preserve"> образовательного учреждения </w:t>
      </w:r>
    </w:p>
    <w:p w:rsidR="005A1606" w:rsidRDefault="005A1606" w:rsidP="005A1606">
      <w:pPr>
        <w:jc w:val="right"/>
      </w:pPr>
      <w:r>
        <w:t>«Детский сад № 54 «Аленький цветочек»</w:t>
      </w:r>
    </w:p>
    <w:p w:rsidR="005A1606" w:rsidRDefault="005A1606" w:rsidP="005A1606">
      <w:pPr>
        <w:jc w:val="right"/>
      </w:pPr>
    </w:p>
    <w:p w:rsidR="005A1606" w:rsidRDefault="005A1606" w:rsidP="005A1606">
      <w:pPr>
        <w:jc w:val="right"/>
      </w:pPr>
    </w:p>
    <w:p w:rsidR="005A1606" w:rsidRDefault="005A1606" w:rsidP="005A1606">
      <w:pPr>
        <w:jc w:val="center"/>
      </w:pPr>
      <w:r>
        <w:t xml:space="preserve">КРИТЕРИИ </w:t>
      </w:r>
    </w:p>
    <w:p w:rsidR="005A1606" w:rsidRDefault="005A1606" w:rsidP="005A1606">
      <w:pPr>
        <w:jc w:val="center"/>
      </w:pPr>
      <w:r>
        <w:t xml:space="preserve">установления размеров стимулирующих выплат за выполнение </w:t>
      </w:r>
    </w:p>
    <w:p w:rsidR="005A1606" w:rsidRDefault="005A1606" w:rsidP="005A1606">
      <w:pPr>
        <w:jc w:val="center"/>
      </w:pPr>
      <w:r>
        <w:t>особо важных и ответственных  работ</w:t>
      </w:r>
    </w:p>
    <w:p w:rsidR="005A1606" w:rsidRDefault="005A1606" w:rsidP="005A1606">
      <w:pPr>
        <w:jc w:val="center"/>
      </w:pPr>
    </w:p>
    <w:p w:rsidR="005A1606" w:rsidRDefault="005A1606" w:rsidP="005A160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65"/>
        <w:gridCol w:w="3342"/>
      </w:tblGrid>
      <w:tr w:rsidR="005A1606" w:rsidTr="00883BCE">
        <w:tc>
          <w:tcPr>
            <w:tcW w:w="817" w:type="dxa"/>
          </w:tcPr>
          <w:p w:rsidR="005A1606" w:rsidRDefault="005A1606" w:rsidP="00883BC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5" w:type="dxa"/>
          </w:tcPr>
          <w:p w:rsidR="005A1606" w:rsidRDefault="005A1606" w:rsidP="00883BCE">
            <w:pPr>
              <w:jc w:val="center"/>
            </w:pPr>
            <w:r>
              <w:t>Наименование критериев</w:t>
            </w:r>
          </w:p>
        </w:tc>
        <w:tc>
          <w:tcPr>
            <w:tcW w:w="3342" w:type="dxa"/>
          </w:tcPr>
          <w:p w:rsidR="005A1606" w:rsidRDefault="005A1606" w:rsidP="00883BCE">
            <w:pPr>
              <w:jc w:val="center"/>
            </w:pPr>
            <w:r>
              <w:t xml:space="preserve">Размер выплаты, </w:t>
            </w:r>
            <w:proofErr w:type="gramStart"/>
            <w:r w:rsidR="00F44323">
              <w:t>до</w:t>
            </w:r>
            <w:proofErr w:type="gramEnd"/>
            <w:r w:rsidR="00F44323">
              <w:t xml:space="preserve"> </w:t>
            </w:r>
            <w:r>
              <w:t>%.</w:t>
            </w:r>
          </w:p>
        </w:tc>
      </w:tr>
      <w:tr w:rsidR="005A1606" w:rsidTr="00883BCE">
        <w:tc>
          <w:tcPr>
            <w:tcW w:w="817" w:type="dxa"/>
          </w:tcPr>
          <w:p w:rsidR="005A1606" w:rsidRDefault="005A1606" w:rsidP="00883BCE">
            <w:pPr>
              <w:jc w:val="center"/>
            </w:pPr>
            <w:r>
              <w:t>1.</w:t>
            </w:r>
          </w:p>
        </w:tc>
        <w:tc>
          <w:tcPr>
            <w:tcW w:w="5865" w:type="dxa"/>
          </w:tcPr>
          <w:p w:rsidR="005A1606" w:rsidRPr="00F44323" w:rsidRDefault="005A1606" w:rsidP="00883BCE">
            <w:pPr>
              <w:jc w:val="center"/>
              <w:rPr>
                <w:b/>
              </w:rPr>
            </w:pPr>
            <w:r w:rsidRPr="00F44323">
              <w:rPr>
                <w:b/>
              </w:rPr>
              <w:t>Для всех работников</w:t>
            </w:r>
            <w:r w:rsidR="00CB35D6" w:rsidRPr="00F44323">
              <w:rPr>
                <w:b/>
              </w:rPr>
              <w:t>:</w:t>
            </w:r>
          </w:p>
        </w:tc>
        <w:tc>
          <w:tcPr>
            <w:tcW w:w="3342" w:type="dxa"/>
          </w:tcPr>
          <w:p w:rsidR="005A1606" w:rsidRDefault="005A1606" w:rsidP="00883BCE">
            <w:pPr>
              <w:jc w:val="center"/>
            </w:pPr>
          </w:p>
        </w:tc>
      </w:tr>
      <w:tr w:rsidR="00CB35D6" w:rsidTr="00883BCE">
        <w:tc>
          <w:tcPr>
            <w:tcW w:w="817" w:type="dxa"/>
          </w:tcPr>
          <w:p w:rsidR="00CB35D6" w:rsidRDefault="00CB35D6" w:rsidP="00883BCE">
            <w:pPr>
              <w:jc w:val="center"/>
            </w:pPr>
            <w:r>
              <w:t>1.1</w:t>
            </w:r>
          </w:p>
        </w:tc>
        <w:tc>
          <w:tcPr>
            <w:tcW w:w="5865" w:type="dxa"/>
          </w:tcPr>
          <w:p w:rsidR="00CB35D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подготовки объектов к учебному году</w:t>
            </w:r>
          </w:p>
        </w:tc>
        <w:tc>
          <w:tcPr>
            <w:tcW w:w="3342" w:type="dxa"/>
          </w:tcPr>
          <w:p w:rsidR="00CB35D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B35D6" w:rsidTr="00883BCE">
        <w:tc>
          <w:tcPr>
            <w:tcW w:w="817" w:type="dxa"/>
          </w:tcPr>
          <w:p w:rsidR="00CB35D6" w:rsidRDefault="00CB35D6" w:rsidP="00883BCE">
            <w:pPr>
              <w:jc w:val="center"/>
            </w:pPr>
            <w:r>
              <w:t>1.2</w:t>
            </w:r>
          </w:p>
        </w:tc>
        <w:tc>
          <w:tcPr>
            <w:tcW w:w="5865" w:type="dxa"/>
          </w:tcPr>
          <w:p w:rsidR="00CB35D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устранения последствий аварий</w:t>
            </w:r>
          </w:p>
        </w:tc>
        <w:tc>
          <w:tcPr>
            <w:tcW w:w="3342" w:type="dxa"/>
          </w:tcPr>
          <w:p w:rsidR="00CB35D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A1606" w:rsidTr="00883BCE">
        <w:tc>
          <w:tcPr>
            <w:tcW w:w="817" w:type="dxa"/>
          </w:tcPr>
          <w:p w:rsidR="005A1606" w:rsidRDefault="00CB35D6" w:rsidP="00883BCE">
            <w:pPr>
              <w:jc w:val="center"/>
            </w:pPr>
            <w:r>
              <w:t>1.3.</w:t>
            </w:r>
          </w:p>
        </w:tc>
        <w:tc>
          <w:tcPr>
            <w:tcW w:w="5865" w:type="dxa"/>
          </w:tcPr>
          <w:p w:rsidR="005A160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подготовки и проведения международных, российских, региональных мероприятий научно-методического, реабилитационного, социокультурного и другого характера, а также смотров, конкурсов, фестивалей</w:t>
            </w:r>
          </w:p>
        </w:tc>
        <w:tc>
          <w:tcPr>
            <w:tcW w:w="3342" w:type="dxa"/>
          </w:tcPr>
          <w:p w:rsidR="005A160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A1606" w:rsidTr="00883BCE">
        <w:tc>
          <w:tcPr>
            <w:tcW w:w="817" w:type="dxa"/>
          </w:tcPr>
          <w:p w:rsidR="005A1606" w:rsidRDefault="00CB35D6" w:rsidP="00883BCE">
            <w:pPr>
              <w:jc w:val="center"/>
            </w:pPr>
            <w:r>
              <w:t>1.4.</w:t>
            </w:r>
          </w:p>
        </w:tc>
        <w:tc>
          <w:tcPr>
            <w:tcW w:w="5865" w:type="dxa"/>
          </w:tcPr>
          <w:p w:rsidR="005A160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подготовка отчетов для контролирующих и учредительных органов</w:t>
            </w:r>
          </w:p>
        </w:tc>
        <w:tc>
          <w:tcPr>
            <w:tcW w:w="3342" w:type="dxa"/>
          </w:tcPr>
          <w:p w:rsidR="005A160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A1606" w:rsidTr="00883BCE">
        <w:tc>
          <w:tcPr>
            <w:tcW w:w="817" w:type="dxa"/>
          </w:tcPr>
          <w:p w:rsidR="005A1606" w:rsidRDefault="00F44323" w:rsidP="00883BCE">
            <w:pPr>
              <w:jc w:val="center"/>
            </w:pPr>
            <w:r>
              <w:t>1.5</w:t>
            </w:r>
            <w:r w:rsidR="00CB35D6">
              <w:t>.</w:t>
            </w:r>
          </w:p>
        </w:tc>
        <w:tc>
          <w:tcPr>
            <w:tcW w:w="5865" w:type="dxa"/>
          </w:tcPr>
          <w:p w:rsidR="005A160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участие в проведении субботников</w:t>
            </w:r>
          </w:p>
        </w:tc>
        <w:tc>
          <w:tcPr>
            <w:tcW w:w="3342" w:type="dxa"/>
          </w:tcPr>
          <w:p w:rsidR="005A160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44323" w:rsidTr="00883BCE">
        <w:tc>
          <w:tcPr>
            <w:tcW w:w="817" w:type="dxa"/>
          </w:tcPr>
          <w:p w:rsidR="00F44323" w:rsidRDefault="00F44323" w:rsidP="00883BCE">
            <w:pPr>
              <w:jc w:val="center"/>
            </w:pPr>
            <w:r>
              <w:t>1.6</w:t>
            </w:r>
          </w:p>
        </w:tc>
        <w:tc>
          <w:tcPr>
            <w:tcW w:w="5865" w:type="dxa"/>
          </w:tcPr>
          <w:p w:rsidR="00F44323" w:rsidRPr="00CB35D6" w:rsidRDefault="00F44323" w:rsidP="00883BCE">
            <w:pPr>
              <w:jc w:val="center"/>
            </w:pPr>
            <w:r>
              <w:t>выполнение работ по ремонту и сохранению зданий, сооружений, групповых и др. помещений</w:t>
            </w:r>
          </w:p>
        </w:tc>
        <w:tc>
          <w:tcPr>
            <w:tcW w:w="3342" w:type="dxa"/>
          </w:tcPr>
          <w:p w:rsidR="00F44323" w:rsidRDefault="00F44323" w:rsidP="00CB35D6">
            <w:pPr>
              <w:jc w:val="center"/>
            </w:pPr>
            <w:r>
              <w:t>40</w:t>
            </w:r>
          </w:p>
        </w:tc>
      </w:tr>
      <w:tr w:rsidR="00CB35D6" w:rsidTr="00883BCE">
        <w:tc>
          <w:tcPr>
            <w:tcW w:w="817" w:type="dxa"/>
          </w:tcPr>
          <w:p w:rsidR="00CB35D6" w:rsidRDefault="00F44323" w:rsidP="00883BCE">
            <w:pPr>
              <w:jc w:val="center"/>
            </w:pPr>
            <w:r>
              <w:t>1.7</w:t>
            </w:r>
            <w:r w:rsidR="00CB35D6">
              <w:t>.</w:t>
            </w:r>
          </w:p>
        </w:tc>
        <w:tc>
          <w:tcPr>
            <w:tcW w:w="5865" w:type="dxa"/>
          </w:tcPr>
          <w:p w:rsidR="00CB35D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выполнение работ с повышенной физической нагрузкой (уборка снега, листвы, погрузо-разгрузочные работы)</w:t>
            </w:r>
          </w:p>
        </w:tc>
        <w:tc>
          <w:tcPr>
            <w:tcW w:w="3342" w:type="dxa"/>
          </w:tcPr>
          <w:p w:rsidR="00CB35D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B35D6" w:rsidTr="00883BCE">
        <w:tc>
          <w:tcPr>
            <w:tcW w:w="817" w:type="dxa"/>
          </w:tcPr>
          <w:p w:rsidR="00CB35D6" w:rsidRDefault="00F44323" w:rsidP="00883BCE">
            <w:pPr>
              <w:jc w:val="center"/>
            </w:pPr>
            <w:r>
              <w:t>1.8</w:t>
            </w:r>
            <w:r w:rsidR="00CB35D6">
              <w:t>.</w:t>
            </w:r>
          </w:p>
        </w:tc>
        <w:tc>
          <w:tcPr>
            <w:tcW w:w="5865" w:type="dxa"/>
          </w:tcPr>
          <w:p w:rsidR="00CB35D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 xml:space="preserve">Деятельность младших воспитателей по содействию в создании психолого-педагогических условий в рамках обеспечения процессов социализации воспитанников и индивидуализации образовательного процесса, организации предметно-пространственной среды в соответствии с реализацией ФГОС </w:t>
            </w:r>
            <w:proofErr w:type="gramStart"/>
            <w:r w:rsidRPr="00CB35D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42" w:type="dxa"/>
          </w:tcPr>
          <w:p w:rsidR="00CB35D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B35D6" w:rsidTr="00883BCE">
        <w:tc>
          <w:tcPr>
            <w:tcW w:w="817" w:type="dxa"/>
          </w:tcPr>
          <w:p w:rsidR="00CB35D6" w:rsidRDefault="00CB35D6" w:rsidP="00883BCE">
            <w:pPr>
              <w:jc w:val="center"/>
            </w:pPr>
            <w:r>
              <w:t>1.9.</w:t>
            </w:r>
          </w:p>
        </w:tc>
        <w:tc>
          <w:tcPr>
            <w:tcW w:w="5865" w:type="dxa"/>
          </w:tcPr>
          <w:p w:rsidR="00CB35D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Другие особо важные и ответственные работы, установленные с учетом мнения профсоюзного органа работников</w:t>
            </w:r>
          </w:p>
        </w:tc>
        <w:tc>
          <w:tcPr>
            <w:tcW w:w="3342" w:type="dxa"/>
          </w:tcPr>
          <w:p w:rsidR="00CB35D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35D6" w:rsidTr="00883BCE">
        <w:tc>
          <w:tcPr>
            <w:tcW w:w="817" w:type="dxa"/>
          </w:tcPr>
          <w:p w:rsidR="00CB35D6" w:rsidRDefault="00CB35D6" w:rsidP="00883BCE">
            <w:pPr>
              <w:jc w:val="center"/>
            </w:pPr>
            <w:r>
              <w:t>1.10.</w:t>
            </w:r>
          </w:p>
        </w:tc>
        <w:tc>
          <w:tcPr>
            <w:tcW w:w="5865" w:type="dxa"/>
          </w:tcPr>
          <w:p w:rsidR="00CB35D6" w:rsidRPr="00CB35D6" w:rsidRDefault="00CB35D6" w:rsidP="00883BCE">
            <w:pPr>
              <w:jc w:val="center"/>
              <w:rPr>
                <w:sz w:val="24"/>
                <w:szCs w:val="24"/>
              </w:rPr>
            </w:pPr>
            <w:r w:rsidRPr="00CB35D6">
              <w:rPr>
                <w:sz w:val="24"/>
                <w:szCs w:val="24"/>
              </w:rPr>
              <w:t>Премиальные выплаты к праздничным датам (ко Дню дошкольного работника, к Новому году, к Международному женскому дню, ко дню Защитников отечества и т.д.)</w:t>
            </w:r>
          </w:p>
        </w:tc>
        <w:tc>
          <w:tcPr>
            <w:tcW w:w="3342" w:type="dxa"/>
          </w:tcPr>
          <w:p w:rsidR="00CB35D6" w:rsidRPr="00CB35D6" w:rsidRDefault="00F44323" w:rsidP="00CB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A1606" w:rsidRDefault="005A1606"/>
    <w:p w:rsidR="00CB35D6" w:rsidRDefault="00CB35D6"/>
    <w:p w:rsidR="00CB35D6" w:rsidRDefault="00CB35D6"/>
    <w:p w:rsidR="00CB35D6" w:rsidRDefault="00CB35D6"/>
    <w:p w:rsidR="00CB35D6" w:rsidRDefault="00CB35D6"/>
    <w:p w:rsidR="00427B15" w:rsidRDefault="00427B15"/>
    <w:p w:rsidR="00DA611E" w:rsidRDefault="00DA611E"/>
    <w:p w:rsidR="00DA611E" w:rsidRDefault="00DA611E"/>
    <w:p w:rsidR="00DA611E" w:rsidRDefault="00DA611E"/>
    <w:p w:rsidR="00DA611E" w:rsidRDefault="00DA611E"/>
    <w:p w:rsidR="00DA611E" w:rsidRDefault="00DA611E"/>
    <w:p w:rsidR="00DA611E" w:rsidRDefault="00DA611E"/>
    <w:p w:rsidR="00F44323" w:rsidRDefault="00F44323"/>
    <w:p w:rsidR="00DA611E" w:rsidRPr="00747596" w:rsidRDefault="00DA611E"/>
    <w:p w:rsidR="00CB35D6" w:rsidRDefault="00586E77" w:rsidP="00CB35D6">
      <w:pPr>
        <w:jc w:val="right"/>
      </w:pPr>
      <w:r>
        <w:t>Приложение № 6</w:t>
      </w:r>
    </w:p>
    <w:p w:rsidR="00CB35D6" w:rsidRDefault="00CB35D6" w:rsidP="00CB35D6">
      <w:pPr>
        <w:jc w:val="right"/>
      </w:pPr>
      <w:r>
        <w:t xml:space="preserve">к Положению об оплате труда работников </w:t>
      </w:r>
    </w:p>
    <w:p w:rsidR="00CB35D6" w:rsidRDefault="00CB35D6" w:rsidP="00CB35D6">
      <w:pPr>
        <w:jc w:val="right"/>
      </w:pPr>
      <w:r>
        <w:t>муниципального бюджетного дошкольного</w:t>
      </w:r>
    </w:p>
    <w:p w:rsidR="00CB35D6" w:rsidRDefault="00CB35D6" w:rsidP="00CB35D6">
      <w:pPr>
        <w:jc w:val="right"/>
      </w:pPr>
      <w:r>
        <w:t xml:space="preserve"> образовательного учреждения </w:t>
      </w:r>
    </w:p>
    <w:p w:rsidR="00CB35D6" w:rsidRDefault="00CB35D6" w:rsidP="00CB35D6">
      <w:pPr>
        <w:jc w:val="right"/>
      </w:pPr>
      <w:r>
        <w:t>«Детский сад № 54 «Аленький цветочек»</w:t>
      </w:r>
    </w:p>
    <w:p w:rsidR="00CB35D6" w:rsidRDefault="00CB35D6" w:rsidP="00CB35D6">
      <w:pPr>
        <w:jc w:val="right"/>
      </w:pPr>
    </w:p>
    <w:p w:rsidR="00CB35D6" w:rsidRDefault="00CB35D6" w:rsidP="00CB35D6">
      <w:pPr>
        <w:jc w:val="right"/>
      </w:pPr>
    </w:p>
    <w:p w:rsidR="00CB35D6" w:rsidRDefault="00CB35D6" w:rsidP="00CB35D6">
      <w:pPr>
        <w:jc w:val="center"/>
      </w:pPr>
      <w:r>
        <w:t>КРИТЕРИИ,</w:t>
      </w:r>
    </w:p>
    <w:p w:rsidR="00CB35D6" w:rsidRDefault="00CB35D6" w:rsidP="00CB35D6">
      <w:pPr>
        <w:jc w:val="center"/>
      </w:pPr>
      <w:r>
        <w:t>учитываемые при опред</w:t>
      </w:r>
      <w:r w:rsidR="001B3DF9">
        <w:t>елении размера премии за месяц</w:t>
      </w:r>
    </w:p>
    <w:p w:rsidR="00CB35D6" w:rsidRDefault="00CB35D6" w:rsidP="00CB35D6">
      <w:pPr>
        <w:jc w:val="center"/>
      </w:pPr>
    </w:p>
    <w:p w:rsidR="00CB35D6" w:rsidRDefault="00CB35D6" w:rsidP="00CB35D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865"/>
        <w:gridCol w:w="3342"/>
      </w:tblGrid>
      <w:tr w:rsidR="00CB35D6" w:rsidTr="00883BCE">
        <w:tc>
          <w:tcPr>
            <w:tcW w:w="817" w:type="dxa"/>
          </w:tcPr>
          <w:p w:rsidR="00CB35D6" w:rsidRDefault="00CB35D6" w:rsidP="00883BC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5" w:type="dxa"/>
          </w:tcPr>
          <w:p w:rsidR="00CB35D6" w:rsidRDefault="00CB35D6" w:rsidP="00883BCE">
            <w:pPr>
              <w:jc w:val="center"/>
            </w:pPr>
            <w:r>
              <w:t>Наименование критериев</w:t>
            </w:r>
          </w:p>
        </w:tc>
        <w:tc>
          <w:tcPr>
            <w:tcW w:w="3342" w:type="dxa"/>
          </w:tcPr>
          <w:p w:rsidR="00CB35D6" w:rsidRDefault="00CB35D6" w:rsidP="00883BCE">
            <w:pPr>
              <w:jc w:val="center"/>
            </w:pPr>
            <w:r>
              <w:t xml:space="preserve">Размер выплаты, </w:t>
            </w:r>
            <w:proofErr w:type="gramStart"/>
            <w:r w:rsidR="00E119CF">
              <w:t>до</w:t>
            </w:r>
            <w:proofErr w:type="gramEnd"/>
            <w:r w:rsidR="00E119CF">
              <w:t xml:space="preserve"> </w:t>
            </w:r>
            <w:r>
              <w:t>%.</w:t>
            </w:r>
          </w:p>
        </w:tc>
      </w:tr>
      <w:tr w:rsidR="00CB35D6" w:rsidTr="00883BCE">
        <w:tc>
          <w:tcPr>
            <w:tcW w:w="817" w:type="dxa"/>
          </w:tcPr>
          <w:p w:rsidR="00CB35D6" w:rsidRDefault="00CB35D6" w:rsidP="00883BCE">
            <w:pPr>
              <w:jc w:val="center"/>
            </w:pPr>
            <w:r>
              <w:t>1.</w:t>
            </w:r>
          </w:p>
        </w:tc>
        <w:tc>
          <w:tcPr>
            <w:tcW w:w="5865" w:type="dxa"/>
          </w:tcPr>
          <w:p w:rsidR="00CB35D6" w:rsidRPr="00192F2D" w:rsidRDefault="00CB35D6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b/>
                <w:bCs/>
                <w:i/>
                <w:iCs/>
                <w:sz w:val="24"/>
                <w:szCs w:val="24"/>
              </w:rPr>
              <w:t>Для педагогических работников:</w:t>
            </w:r>
          </w:p>
        </w:tc>
        <w:tc>
          <w:tcPr>
            <w:tcW w:w="3342" w:type="dxa"/>
          </w:tcPr>
          <w:p w:rsidR="00CB35D6" w:rsidRPr="00192F2D" w:rsidRDefault="00CB35D6" w:rsidP="00192F2D">
            <w:pPr>
              <w:jc w:val="center"/>
              <w:rPr>
                <w:sz w:val="24"/>
                <w:szCs w:val="24"/>
              </w:rPr>
            </w:pPr>
          </w:p>
        </w:tc>
      </w:tr>
      <w:tr w:rsidR="00CB35D6" w:rsidTr="00883BCE">
        <w:tc>
          <w:tcPr>
            <w:tcW w:w="817" w:type="dxa"/>
          </w:tcPr>
          <w:p w:rsidR="00CB35D6" w:rsidRDefault="00747596" w:rsidP="00883BCE">
            <w:pPr>
              <w:jc w:val="center"/>
            </w:pPr>
            <w:r>
              <w:t>1.</w:t>
            </w:r>
          </w:p>
        </w:tc>
        <w:tc>
          <w:tcPr>
            <w:tcW w:w="5865" w:type="dxa"/>
          </w:tcPr>
          <w:p w:rsidR="00CB35D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д</w:t>
            </w:r>
            <w:r w:rsidR="00CB35D6" w:rsidRPr="00192F2D">
              <w:rPr>
                <w:bCs/>
                <w:iCs/>
                <w:sz w:val="24"/>
                <w:szCs w:val="24"/>
              </w:rPr>
              <w:t>обросовестное выполнение функциональных обязанностей и профессиональное мастерство</w:t>
            </w:r>
          </w:p>
        </w:tc>
        <w:tc>
          <w:tcPr>
            <w:tcW w:w="3342" w:type="dxa"/>
          </w:tcPr>
          <w:p w:rsidR="00CB35D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</w:tr>
      <w:tr w:rsidR="00CB35D6" w:rsidTr="00883BCE">
        <w:tc>
          <w:tcPr>
            <w:tcW w:w="817" w:type="dxa"/>
          </w:tcPr>
          <w:p w:rsidR="00CB35D6" w:rsidRDefault="00747596" w:rsidP="00883BCE">
            <w:pPr>
              <w:jc w:val="center"/>
            </w:pPr>
            <w:r>
              <w:t>1.2</w:t>
            </w:r>
          </w:p>
        </w:tc>
        <w:tc>
          <w:tcPr>
            <w:tcW w:w="5865" w:type="dxa"/>
          </w:tcPr>
          <w:p w:rsidR="00CB35D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B35D6" w:rsidRPr="00192F2D">
              <w:rPr>
                <w:sz w:val="24"/>
                <w:szCs w:val="24"/>
              </w:rPr>
              <w:t>тсутствие случаев травматизма воспитанников во время режимных моментов и оздоровительных мероприятий</w:t>
            </w:r>
          </w:p>
        </w:tc>
        <w:tc>
          <w:tcPr>
            <w:tcW w:w="3342" w:type="dxa"/>
          </w:tcPr>
          <w:p w:rsidR="00CB35D6" w:rsidRPr="00192F2D" w:rsidRDefault="00CB35D6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CB35D6" w:rsidTr="00883BCE">
        <w:tc>
          <w:tcPr>
            <w:tcW w:w="817" w:type="dxa"/>
          </w:tcPr>
          <w:p w:rsidR="00CB35D6" w:rsidRDefault="00747596" w:rsidP="00883BCE">
            <w:pPr>
              <w:jc w:val="center"/>
            </w:pPr>
            <w:r>
              <w:t>1.3</w:t>
            </w:r>
          </w:p>
        </w:tc>
        <w:tc>
          <w:tcPr>
            <w:tcW w:w="5865" w:type="dxa"/>
          </w:tcPr>
          <w:p w:rsidR="00CB35D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1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B35D6" w:rsidRPr="00192F2D">
              <w:rPr>
                <w:sz w:val="24"/>
                <w:szCs w:val="24"/>
              </w:rPr>
              <w:t>ысокая результативность коррекционной работы с детьми с ограниченными возможностями здоровья</w:t>
            </w:r>
          </w:p>
        </w:tc>
        <w:tc>
          <w:tcPr>
            <w:tcW w:w="3342" w:type="dxa"/>
          </w:tcPr>
          <w:p w:rsidR="00CB35D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</w:tr>
      <w:tr w:rsidR="00CB35D6" w:rsidTr="00883BCE">
        <w:tc>
          <w:tcPr>
            <w:tcW w:w="817" w:type="dxa"/>
          </w:tcPr>
          <w:p w:rsidR="00CB35D6" w:rsidRDefault="00747596" w:rsidP="00883BCE">
            <w:pPr>
              <w:jc w:val="center"/>
            </w:pPr>
            <w:r>
              <w:t>1.4</w:t>
            </w:r>
          </w:p>
        </w:tc>
        <w:tc>
          <w:tcPr>
            <w:tcW w:w="5865" w:type="dxa"/>
          </w:tcPr>
          <w:p w:rsidR="00CB35D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CB35D6" w:rsidRPr="00192F2D">
              <w:rPr>
                <w:sz w:val="24"/>
                <w:szCs w:val="24"/>
              </w:rPr>
              <w:t>ктивное участие работника в научно-методической и творческой деятельности учреждения (творческой лаборатории, творческих группах)</w:t>
            </w:r>
          </w:p>
        </w:tc>
        <w:tc>
          <w:tcPr>
            <w:tcW w:w="3342" w:type="dxa"/>
          </w:tcPr>
          <w:p w:rsidR="00CB35D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</w:t>
            </w:r>
          </w:p>
        </w:tc>
      </w:tr>
      <w:tr w:rsidR="00CB35D6" w:rsidTr="00883BCE">
        <w:tc>
          <w:tcPr>
            <w:tcW w:w="817" w:type="dxa"/>
          </w:tcPr>
          <w:p w:rsidR="00CB35D6" w:rsidRDefault="00747596" w:rsidP="00883BCE">
            <w:pPr>
              <w:jc w:val="center"/>
            </w:pPr>
            <w:r>
              <w:t>1.5</w:t>
            </w:r>
          </w:p>
        </w:tc>
        <w:tc>
          <w:tcPr>
            <w:tcW w:w="5865" w:type="dxa"/>
          </w:tcPr>
          <w:p w:rsidR="00CB35D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5F5C16" w:rsidRPr="00192F2D">
              <w:rPr>
                <w:sz w:val="24"/>
                <w:szCs w:val="24"/>
              </w:rPr>
              <w:t>ффективная организация адаптационной работы, способствующей полноценному развитию и эмоциональному благополучию детей раннего возраста</w:t>
            </w:r>
          </w:p>
        </w:tc>
        <w:tc>
          <w:tcPr>
            <w:tcW w:w="3342" w:type="dxa"/>
          </w:tcPr>
          <w:p w:rsidR="00CB35D6" w:rsidRPr="00192F2D" w:rsidRDefault="005F5C16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bCs/>
                <w:iCs/>
                <w:sz w:val="24"/>
                <w:szCs w:val="24"/>
              </w:rPr>
              <w:t>2</w:t>
            </w:r>
            <w:r w:rsidR="00E119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B35D6" w:rsidTr="00883BCE">
        <w:tc>
          <w:tcPr>
            <w:tcW w:w="817" w:type="dxa"/>
          </w:tcPr>
          <w:p w:rsidR="00CB35D6" w:rsidRDefault="00747596" w:rsidP="00883BCE">
            <w:pPr>
              <w:jc w:val="center"/>
            </w:pPr>
            <w:r>
              <w:t>1.6</w:t>
            </w:r>
          </w:p>
        </w:tc>
        <w:tc>
          <w:tcPr>
            <w:tcW w:w="5865" w:type="dxa"/>
          </w:tcPr>
          <w:p w:rsidR="00CB35D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5F5C16" w:rsidRPr="00192F2D">
              <w:rPr>
                <w:sz w:val="24"/>
                <w:szCs w:val="24"/>
              </w:rPr>
              <w:t>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3342" w:type="dxa"/>
          </w:tcPr>
          <w:p w:rsidR="00CB35D6" w:rsidRPr="00192F2D" w:rsidRDefault="005F5C16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bCs/>
                <w:iCs/>
                <w:sz w:val="24"/>
                <w:szCs w:val="24"/>
              </w:rPr>
              <w:t>3</w:t>
            </w:r>
            <w:r w:rsidR="00E119CF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1.7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5F5C16" w:rsidRPr="00192F2D">
              <w:rPr>
                <w:sz w:val="24"/>
                <w:szCs w:val="24"/>
              </w:rPr>
              <w:t>ффективное взаимодействие и систематическая качественная работа с родителями воспитанников</w:t>
            </w:r>
          </w:p>
        </w:tc>
        <w:tc>
          <w:tcPr>
            <w:tcW w:w="3342" w:type="dxa"/>
          </w:tcPr>
          <w:p w:rsidR="005F5C1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1.8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5F5C16" w:rsidRPr="00192F2D">
              <w:rPr>
                <w:sz w:val="24"/>
                <w:szCs w:val="24"/>
              </w:rPr>
              <w:t>ффективная работа по предотвращению задолженности родительской платы</w:t>
            </w:r>
          </w:p>
        </w:tc>
        <w:tc>
          <w:tcPr>
            <w:tcW w:w="3342" w:type="dxa"/>
          </w:tcPr>
          <w:p w:rsidR="005F5C1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1.9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5F5C16" w:rsidRPr="00192F2D">
              <w:rPr>
                <w:sz w:val="24"/>
                <w:szCs w:val="24"/>
              </w:rPr>
              <w:t>роведение методических мероприятий высокого качества</w:t>
            </w:r>
          </w:p>
        </w:tc>
        <w:tc>
          <w:tcPr>
            <w:tcW w:w="3342" w:type="dxa"/>
          </w:tcPr>
          <w:p w:rsidR="005F5C1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1.10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5F5C16" w:rsidRPr="00192F2D">
              <w:rPr>
                <w:sz w:val="24"/>
                <w:szCs w:val="24"/>
              </w:rPr>
              <w:t xml:space="preserve">рганизация и проведение мероприятий, повышающих авторитет и имидж учреждения </w:t>
            </w:r>
            <w:r w:rsidR="005F5C16" w:rsidRPr="00192F2D">
              <w:rPr>
                <w:bCs/>
                <w:iCs/>
                <w:sz w:val="24"/>
                <w:szCs w:val="24"/>
              </w:rPr>
              <w:t>(конференции, семинары, методические, научно-методические объединения)</w:t>
            </w:r>
          </w:p>
        </w:tc>
        <w:tc>
          <w:tcPr>
            <w:tcW w:w="3342" w:type="dxa"/>
          </w:tcPr>
          <w:p w:rsidR="005F5C1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1.11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5F5C16" w:rsidRPr="00192F2D">
              <w:rPr>
                <w:sz w:val="24"/>
                <w:szCs w:val="24"/>
              </w:rPr>
              <w:t>ысокая результативность коррекционно-развивающей работы с детьми (по итогам работы ПМПК)</w:t>
            </w:r>
          </w:p>
        </w:tc>
        <w:tc>
          <w:tcPr>
            <w:tcW w:w="3342" w:type="dxa"/>
          </w:tcPr>
          <w:p w:rsidR="005F5C16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1.12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180922" w:rsidRPr="00192F2D">
              <w:rPr>
                <w:sz w:val="24"/>
                <w:szCs w:val="24"/>
              </w:rPr>
              <w:t>ффективная реализация программы развития учреждения, ее образовательной программы</w:t>
            </w:r>
          </w:p>
        </w:tc>
        <w:tc>
          <w:tcPr>
            <w:tcW w:w="3342" w:type="dxa"/>
          </w:tcPr>
          <w:p w:rsidR="005F5C16" w:rsidRPr="00192F2D" w:rsidRDefault="00180922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5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5F5C16" w:rsidTr="00883BCE">
        <w:tc>
          <w:tcPr>
            <w:tcW w:w="817" w:type="dxa"/>
          </w:tcPr>
          <w:p w:rsidR="005F5C16" w:rsidRDefault="00747596" w:rsidP="00883BCE">
            <w:pPr>
              <w:jc w:val="center"/>
            </w:pPr>
            <w:r>
              <w:t>1.13</w:t>
            </w:r>
          </w:p>
        </w:tc>
        <w:tc>
          <w:tcPr>
            <w:tcW w:w="5865" w:type="dxa"/>
          </w:tcPr>
          <w:p w:rsidR="005F5C16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180922" w:rsidRPr="00192F2D">
              <w:rPr>
                <w:sz w:val="24"/>
                <w:szCs w:val="24"/>
              </w:rPr>
              <w:t xml:space="preserve">озитивная динамика выпуска детей из </w:t>
            </w:r>
            <w:proofErr w:type="spellStart"/>
            <w:r w:rsidR="00180922" w:rsidRPr="00192F2D">
              <w:rPr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3342" w:type="dxa"/>
          </w:tcPr>
          <w:p w:rsidR="005F5C16" w:rsidRPr="00192F2D" w:rsidRDefault="00180922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5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1.14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180922" w:rsidRPr="00192F2D">
              <w:rPr>
                <w:sz w:val="24"/>
                <w:szCs w:val="24"/>
              </w:rPr>
              <w:t>одготовка и участие детей в конкурсах на базе учреждения, городского, областного и всероссийского масштаба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1.15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к</w:t>
            </w:r>
            <w:r w:rsidR="00180922" w:rsidRPr="00192F2D">
              <w:rPr>
                <w:bCs/>
                <w:iCs/>
                <w:sz w:val="24"/>
                <w:szCs w:val="24"/>
              </w:rPr>
              <w:t>ачественное 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1.16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п</w:t>
            </w:r>
            <w:r w:rsidR="00180922" w:rsidRPr="00192F2D">
              <w:rPr>
                <w:bCs/>
                <w:iCs/>
                <w:sz w:val="24"/>
                <w:szCs w:val="24"/>
              </w:rPr>
              <w:t xml:space="preserve">одготовка и реализация смотров-конкурсов в </w:t>
            </w:r>
            <w:r w:rsidR="00180922" w:rsidRPr="00192F2D">
              <w:rPr>
                <w:bCs/>
                <w:iCs/>
                <w:sz w:val="24"/>
                <w:szCs w:val="24"/>
              </w:rPr>
              <w:lastRenderedPageBreak/>
              <w:t>рамках ДОУ по выявлению творческого потенциала педагогов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у</w:t>
            </w:r>
            <w:r w:rsidR="00180922" w:rsidRPr="00192F2D">
              <w:rPr>
                <w:bCs/>
                <w:iCs/>
                <w:sz w:val="24"/>
                <w:szCs w:val="24"/>
              </w:rPr>
              <w:t>частие в детских праздниках и других массовых мероприятиях, субботниках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1.18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п</w:t>
            </w:r>
            <w:r w:rsidR="00180922" w:rsidRPr="00192F2D">
              <w:rPr>
                <w:bCs/>
                <w:iCs/>
                <w:sz w:val="24"/>
                <w:szCs w:val="24"/>
              </w:rPr>
              <w:t>ревышение плановой наполняемости в группах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1.19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у</w:t>
            </w:r>
            <w:r w:rsidR="00180922" w:rsidRPr="00192F2D">
              <w:rPr>
                <w:bCs/>
                <w:iCs/>
                <w:sz w:val="24"/>
                <w:szCs w:val="24"/>
              </w:rPr>
              <w:t>частие в открытых мероприятиях учреждения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1.20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п</w:t>
            </w:r>
            <w:r w:rsidR="00180922" w:rsidRPr="00192F2D">
              <w:rPr>
                <w:bCs/>
                <w:iCs/>
                <w:sz w:val="24"/>
                <w:szCs w:val="24"/>
              </w:rPr>
              <w:t>одготовка нестандартных материалов к педсоветам, участие в методических днях, городских, областных семинарах на базе образовательного учреждения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1.21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180922" w:rsidRPr="00192F2D">
              <w:rPr>
                <w:sz w:val="24"/>
                <w:szCs w:val="24"/>
              </w:rPr>
              <w:t>ысокий уровень работы с родителями по укреплению материально-технической базы учреждения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1.22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180922" w:rsidRPr="00192F2D">
              <w:rPr>
                <w:sz w:val="24"/>
                <w:szCs w:val="24"/>
              </w:rPr>
              <w:t>тсутствие обоснованных жалоб на работников учреждения со стороны родителей (законных представителей) детей</w:t>
            </w:r>
          </w:p>
        </w:tc>
        <w:tc>
          <w:tcPr>
            <w:tcW w:w="3342" w:type="dxa"/>
          </w:tcPr>
          <w:p w:rsidR="00180922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0922" w:rsidTr="009025C9">
        <w:trPr>
          <w:trHeight w:val="1633"/>
        </w:trPr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1.23</w:t>
            </w:r>
          </w:p>
        </w:tc>
        <w:tc>
          <w:tcPr>
            <w:tcW w:w="5865" w:type="dxa"/>
          </w:tcPr>
          <w:p w:rsidR="00180922" w:rsidRPr="00192F2D" w:rsidRDefault="00F835B7" w:rsidP="00F835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180922" w:rsidRPr="00192F2D">
              <w:rPr>
                <w:sz w:val="24"/>
                <w:szCs w:val="24"/>
              </w:rPr>
              <w:t>ервое, второе, третье место в смотрах-конкурсах в рамках учреждения:</w:t>
            </w:r>
          </w:p>
          <w:p w:rsidR="00180922" w:rsidRPr="00192F2D" w:rsidRDefault="009025C9" w:rsidP="00F835B7">
            <w:pPr>
              <w:widowControl w:val="0"/>
              <w:autoSpaceDE w:val="0"/>
              <w:autoSpaceDN w:val="0"/>
              <w:ind w:firstLine="540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1 место</w:t>
            </w:r>
          </w:p>
          <w:p w:rsidR="00180922" w:rsidRPr="00192F2D" w:rsidRDefault="009025C9" w:rsidP="00F835B7">
            <w:pPr>
              <w:widowControl w:val="0"/>
              <w:autoSpaceDE w:val="0"/>
              <w:autoSpaceDN w:val="0"/>
              <w:ind w:firstLine="540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2 место</w:t>
            </w:r>
          </w:p>
          <w:p w:rsidR="00180922" w:rsidRPr="00192F2D" w:rsidRDefault="00180922" w:rsidP="00F835B7">
            <w:pPr>
              <w:widowControl w:val="0"/>
              <w:autoSpaceDE w:val="0"/>
              <w:autoSpaceDN w:val="0"/>
              <w:ind w:firstLine="540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3 место</w:t>
            </w:r>
          </w:p>
        </w:tc>
        <w:tc>
          <w:tcPr>
            <w:tcW w:w="3342" w:type="dxa"/>
          </w:tcPr>
          <w:p w:rsidR="00180922" w:rsidRPr="00192F2D" w:rsidRDefault="00180922" w:rsidP="00192F2D">
            <w:pPr>
              <w:jc w:val="center"/>
              <w:rPr>
                <w:sz w:val="24"/>
                <w:szCs w:val="24"/>
              </w:rPr>
            </w:pPr>
          </w:p>
          <w:p w:rsidR="009025C9" w:rsidRPr="00192F2D" w:rsidRDefault="009025C9" w:rsidP="00192F2D">
            <w:pPr>
              <w:jc w:val="center"/>
              <w:rPr>
                <w:sz w:val="24"/>
                <w:szCs w:val="24"/>
              </w:rPr>
            </w:pPr>
          </w:p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922" w:rsidTr="00883BCE">
        <w:tc>
          <w:tcPr>
            <w:tcW w:w="817" w:type="dxa"/>
          </w:tcPr>
          <w:p w:rsidR="00180922" w:rsidRDefault="00747596" w:rsidP="00883BCE">
            <w:pPr>
              <w:jc w:val="center"/>
            </w:pPr>
            <w:r>
              <w:t>1.24</w:t>
            </w:r>
          </w:p>
        </w:tc>
        <w:tc>
          <w:tcPr>
            <w:tcW w:w="5865" w:type="dxa"/>
          </w:tcPr>
          <w:p w:rsidR="009025C9" w:rsidRPr="00192F2D" w:rsidRDefault="00F835B7" w:rsidP="00F835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25C9" w:rsidRPr="00192F2D">
              <w:rPr>
                <w:sz w:val="24"/>
                <w:szCs w:val="24"/>
              </w:rPr>
              <w:t>частие в конкурсах профессионального мастерства:</w:t>
            </w:r>
          </w:p>
          <w:p w:rsidR="009025C9" w:rsidRPr="00192F2D" w:rsidRDefault="009025C9" w:rsidP="00F835B7">
            <w:pPr>
              <w:widowControl w:val="0"/>
              <w:autoSpaceDE w:val="0"/>
              <w:autoSpaceDN w:val="0"/>
              <w:ind w:firstLine="540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победитель</w:t>
            </w:r>
          </w:p>
          <w:p w:rsidR="009025C9" w:rsidRPr="00192F2D" w:rsidRDefault="009025C9" w:rsidP="00F835B7">
            <w:pPr>
              <w:widowControl w:val="0"/>
              <w:autoSpaceDE w:val="0"/>
              <w:autoSpaceDN w:val="0"/>
              <w:ind w:firstLine="540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лауреат</w:t>
            </w:r>
          </w:p>
          <w:p w:rsidR="00180922" w:rsidRPr="00192F2D" w:rsidRDefault="009025C9" w:rsidP="00F835B7">
            <w:pPr>
              <w:widowControl w:val="0"/>
              <w:autoSpaceDE w:val="0"/>
              <w:autoSpaceDN w:val="0"/>
              <w:ind w:firstLine="540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участник</w:t>
            </w:r>
          </w:p>
        </w:tc>
        <w:tc>
          <w:tcPr>
            <w:tcW w:w="3342" w:type="dxa"/>
          </w:tcPr>
          <w:p w:rsidR="00180922" w:rsidRPr="00192F2D" w:rsidRDefault="00180922" w:rsidP="00192F2D">
            <w:pPr>
              <w:jc w:val="center"/>
              <w:rPr>
                <w:sz w:val="24"/>
                <w:szCs w:val="24"/>
              </w:rPr>
            </w:pPr>
          </w:p>
          <w:p w:rsidR="009025C9" w:rsidRPr="00192F2D" w:rsidRDefault="009025C9" w:rsidP="00192F2D">
            <w:pPr>
              <w:jc w:val="center"/>
              <w:rPr>
                <w:sz w:val="24"/>
                <w:szCs w:val="24"/>
              </w:rPr>
            </w:pPr>
          </w:p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1.25</w:t>
            </w:r>
          </w:p>
        </w:tc>
        <w:tc>
          <w:tcPr>
            <w:tcW w:w="5865" w:type="dxa"/>
          </w:tcPr>
          <w:p w:rsidR="009025C9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25C9" w:rsidRPr="00192F2D">
              <w:rPr>
                <w:sz w:val="24"/>
                <w:szCs w:val="24"/>
              </w:rPr>
              <w:t>оздание социально-психологического климата в группе, коллективе</w:t>
            </w:r>
          </w:p>
        </w:tc>
        <w:tc>
          <w:tcPr>
            <w:tcW w:w="3342" w:type="dxa"/>
          </w:tcPr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1.26</w:t>
            </w:r>
          </w:p>
        </w:tc>
        <w:tc>
          <w:tcPr>
            <w:tcW w:w="5865" w:type="dxa"/>
          </w:tcPr>
          <w:p w:rsidR="009025C9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025C9" w:rsidRPr="00192F2D">
              <w:rPr>
                <w:sz w:val="24"/>
                <w:szCs w:val="24"/>
              </w:rPr>
              <w:t>роведение профилактических и оздоровительных мероприятий</w:t>
            </w:r>
          </w:p>
        </w:tc>
        <w:tc>
          <w:tcPr>
            <w:tcW w:w="3342" w:type="dxa"/>
          </w:tcPr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1.27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025C9" w:rsidRPr="00192F2D">
              <w:rPr>
                <w:sz w:val="24"/>
                <w:szCs w:val="24"/>
              </w:rPr>
              <w:t>убликации статей, методических рекомендаций, выступлений в СМИ</w:t>
            </w:r>
          </w:p>
        </w:tc>
        <w:tc>
          <w:tcPr>
            <w:tcW w:w="3342" w:type="dxa"/>
          </w:tcPr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1CA5" w:rsidTr="00883BCE">
        <w:tc>
          <w:tcPr>
            <w:tcW w:w="817" w:type="dxa"/>
          </w:tcPr>
          <w:p w:rsidR="00131CA5" w:rsidRDefault="00131CA5" w:rsidP="00883BCE">
            <w:pPr>
              <w:jc w:val="center"/>
            </w:pPr>
            <w:r>
              <w:t>1.28</w:t>
            </w:r>
          </w:p>
        </w:tc>
        <w:tc>
          <w:tcPr>
            <w:tcW w:w="5865" w:type="dxa"/>
          </w:tcPr>
          <w:p w:rsidR="00131CA5" w:rsidRDefault="00A65F28" w:rsidP="00291894">
            <w:r>
              <w:t xml:space="preserve">- </w:t>
            </w:r>
            <w:r w:rsidRPr="00A65F28">
              <w:t>участие в управлении ДОУ и общественной деятельности (работа</w:t>
            </w:r>
            <w:r>
              <w:t xml:space="preserve"> в </w:t>
            </w:r>
            <w:r>
              <w:rPr>
                <w:color w:val="000000"/>
                <w:sz w:val="24"/>
                <w:szCs w:val="24"/>
              </w:rPr>
              <w:t>профсоюзной организации)</w:t>
            </w:r>
          </w:p>
        </w:tc>
        <w:tc>
          <w:tcPr>
            <w:tcW w:w="3342" w:type="dxa"/>
          </w:tcPr>
          <w:p w:rsidR="00131CA5" w:rsidRPr="00192F2D" w:rsidRDefault="00A65F28" w:rsidP="00192F2D">
            <w:pPr>
              <w:jc w:val="center"/>
            </w:pPr>
            <w:r>
              <w:t>20</w:t>
            </w:r>
          </w:p>
        </w:tc>
      </w:tr>
      <w:tr w:rsidR="009025C9" w:rsidTr="00883BCE">
        <w:tc>
          <w:tcPr>
            <w:tcW w:w="817" w:type="dxa"/>
          </w:tcPr>
          <w:p w:rsidR="009025C9" w:rsidRDefault="009025C9" w:rsidP="00883BCE">
            <w:pPr>
              <w:jc w:val="center"/>
            </w:pPr>
            <w:r>
              <w:t>2.</w:t>
            </w:r>
          </w:p>
        </w:tc>
        <w:tc>
          <w:tcPr>
            <w:tcW w:w="5865" w:type="dxa"/>
          </w:tcPr>
          <w:p w:rsidR="009025C9" w:rsidRPr="00192F2D" w:rsidRDefault="009025C9" w:rsidP="00291894">
            <w:pPr>
              <w:widowControl w:val="0"/>
              <w:autoSpaceDE w:val="0"/>
              <w:autoSpaceDN w:val="0"/>
              <w:ind w:firstLine="540"/>
              <w:rPr>
                <w:b/>
                <w:bCs/>
                <w:i/>
                <w:sz w:val="24"/>
                <w:szCs w:val="24"/>
              </w:rPr>
            </w:pPr>
            <w:r w:rsidRPr="00192F2D">
              <w:rPr>
                <w:b/>
                <w:bCs/>
                <w:i/>
                <w:iCs/>
                <w:sz w:val="24"/>
                <w:szCs w:val="24"/>
              </w:rPr>
              <w:t>Для административно-управленческого, основного и вспомогательного персонала</w:t>
            </w:r>
            <w:r w:rsidRPr="00192F2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9025C9" w:rsidRPr="00192F2D" w:rsidRDefault="009025C9" w:rsidP="00291894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9025C9" w:rsidRPr="00192F2D" w:rsidRDefault="009025C9" w:rsidP="00192F2D">
            <w:pPr>
              <w:jc w:val="center"/>
              <w:rPr>
                <w:sz w:val="24"/>
                <w:szCs w:val="24"/>
              </w:rPr>
            </w:pP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2.1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="009025C9" w:rsidRPr="00192F2D">
              <w:rPr>
                <w:bCs/>
                <w:sz w:val="24"/>
                <w:szCs w:val="24"/>
              </w:rPr>
              <w:t>рганизация и проведение мероприятий, повышающих авторитет и имидж учреждения</w:t>
            </w:r>
            <w:r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2.2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9025C9" w:rsidRPr="00192F2D">
              <w:rPr>
                <w:sz w:val="24"/>
                <w:szCs w:val="24"/>
              </w:rPr>
              <w:t>ффективная деятельность по сохранению контингента детей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C4352F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5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2.3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="009025C9" w:rsidRPr="00192F2D">
              <w:rPr>
                <w:sz w:val="24"/>
                <w:szCs w:val="24"/>
              </w:rPr>
              <w:t>ффективная реализация программы развития, ее 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C4352F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4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2.4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25C9" w:rsidRPr="00192F2D">
              <w:rPr>
                <w:sz w:val="24"/>
                <w:szCs w:val="24"/>
              </w:rPr>
              <w:t>истематическое обновление сайта учреждения, отсутствие замечаний по ведению сайта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7F588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2.5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9025C9" w:rsidRPr="00192F2D">
              <w:rPr>
                <w:sz w:val="24"/>
                <w:szCs w:val="24"/>
              </w:rPr>
              <w:t>а уборку и озеленение участков ДОУ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C4352F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5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2.6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9025C9" w:rsidRPr="00192F2D">
              <w:rPr>
                <w:sz w:val="24"/>
                <w:szCs w:val="24"/>
              </w:rPr>
              <w:t>нициатива, творчество и применение в работе современных форм и методов организации труда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C4352F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2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2.7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9025C9" w:rsidRPr="00192F2D">
              <w:rPr>
                <w:sz w:val="24"/>
                <w:szCs w:val="24"/>
              </w:rPr>
              <w:t>ачественное выполнение порученной работы, связанной с обеспечением рабочего процесса или уставной деятельности учреждения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C4352F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3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9025C9" w:rsidTr="00883BCE">
        <w:tc>
          <w:tcPr>
            <w:tcW w:w="817" w:type="dxa"/>
          </w:tcPr>
          <w:p w:rsidR="009025C9" w:rsidRDefault="00747596" w:rsidP="00883BCE">
            <w:pPr>
              <w:jc w:val="center"/>
            </w:pPr>
            <w:r>
              <w:t>2.8</w:t>
            </w:r>
          </w:p>
        </w:tc>
        <w:tc>
          <w:tcPr>
            <w:tcW w:w="5865" w:type="dxa"/>
          </w:tcPr>
          <w:p w:rsidR="009025C9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</w:t>
            </w:r>
            <w:r w:rsidR="009025C9" w:rsidRPr="00192F2D">
              <w:rPr>
                <w:sz w:val="24"/>
                <w:szCs w:val="24"/>
              </w:rPr>
              <w:t xml:space="preserve">ысокий уровень </w:t>
            </w:r>
            <w:proofErr w:type="gramStart"/>
            <w:r w:rsidR="009025C9" w:rsidRPr="00192F2D">
              <w:rPr>
                <w:sz w:val="24"/>
                <w:szCs w:val="24"/>
              </w:rPr>
              <w:t>контроля за</w:t>
            </w:r>
            <w:proofErr w:type="gramEnd"/>
            <w:r w:rsidR="009025C9" w:rsidRPr="00192F2D">
              <w:rPr>
                <w:sz w:val="24"/>
                <w:szCs w:val="24"/>
              </w:rPr>
              <w:t xml:space="preserve"> состоянием здоровья воспитанников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9025C9" w:rsidRPr="00192F2D" w:rsidRDefault="00C4352F" w:rsidP="00192F2D">
            <w:pPr>
              <w:jc w:val="center"/>
              <w:rPr>
                <w:sz w:val="24"/>
                <w:szCs w:val="24"/>
              </w:rPr>
            </w:pPr>
            <w:r w:rsidRPr="00192F2D">
              <w:rPr>
                <w:sz w:val="24"/>
                <w:szCs w:val="24"/>
              </w:rPr>
              <w:t>4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C4352F" w:rsidTr="00F835B7">
        <w:trPr>
          <w:trHeight w:val="1400"/>
        </w:trPr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lastRenderedPageBreak/>
              <w:t>2.9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C4352F" w:rsidRPr="00192F2D">
              <w:rPr>
                <w:sz w:val="24"/>
                <w:szCs w:val="24"/>
              </w:rPr>
              <w:t xml:space="preserve">ачественная организация питания в ДОУ, </w:t>
            </w:r>
            <w:proofErr w:type="gramStart"/>
            <w:r w:rsidR="00C4352F" w:rsidRPr="00192F2D">
              <w:rPr>
                <w:sz w:val="24"/>
                <w:szCs w:val="24"/>
              </w:rPr>
              <w:t>контроль за</w:t>
            </w:r>
            <w:proofErr w:type="gramEnd"/>
            <w:r w:rsidR="00C4352F" w:rsidRPr="00192F2D">
              <w:rPr>
                <w:sz w:val="24"/>
                <w:szCs w:val="24"/>
              </w:rPr>
              <w:t xml:space="preserve"> качеством доставляемых продуктов, их правильным хранением, соблюдением сроков реализации и качеством приготовления пищи, соблюдением натуральных норм продуктов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2.10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4352F" w:rsidRPr="00192F2D">
              <w:rPr>
                <w:sz w:val="24"/>
                <w:szCs w:val="24"/>
              </w:rPr>
              <w:t>роведение профилактических оздоровительных мероприятий с целью снижения детской заболеваемости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2.11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4352F" w:rsidRPr="00192F2D">
              <w:rPr>
                <w:sz w:val="24"/>
                <w:szCs w:val="24"/>
              </w:rPr>
              <w:t>ланирование и проведение мероприятий по профилактике травматизма и отравлений, оказание квалифицированной первой помощи при травмах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2.12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4352F" w:rsidRPr="00192F2D">
              <w:rPr>
                <w:sz w:val="24"/>
                <w:szCs w:val="24"/>
              </w:rPr>
              <w:t>перативность в выполнении заявок по устранению технических неполадок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2.13</w:t>
            </w:r>
          </w:p>
        </w:tc>
        <w:tc>
          <w:tcPr>
            <w:tcW w:w="5865" w:type="dxa"/>
          </w:tcPr>
          <w:p w:rsidR="00C4352F" w:rsidRPr="00192F2D" w:rsidRDefault="00F835B7" w:rsidP="00F83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</w:t>
            </w:r>
            <w:r w:rsidR="00C4352F" w:rsidRPr="00192F2D">
              <w:rPr>
                <w:sz w:val="24"/>
                <w:szCs w:val="24"/>
              </w:rPr>
              <w:t>астие в общих мероприятиях учреждения (подготовка и проведение праздников, конкурсов и др.)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2.14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4352F" w:rsidRPr="00192F2D">
              <w:rPr>
                <w:sz w:val="24"/>
                <w:szCs w:val="24"/>
              </w:rPr>
              <w:t xml:space="preserve"> соблюдение норм трудовой дисциплины, правил внутреннего трудового распорядка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E1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2.15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</w:t>
            </w:r>
            <w:r w:rsidR="00C4352F" w:rsidRPr="00192F2D">
              <w:rPr>
                <w:sz w:val="24"/>
                <w:szCs w:val="24"/>
              </w:rPr>
              <w:t>рганизация предметно-развивающей среды в групповых помещениях, музыкальном и спортивных залах, игровых площадках в соответствии с современными требованиями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2.16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4352F" w:rsidRPr="00192F2D">
              <w:rPr>
                <w:sz w:val="24"/>
                <w:szCs w:val="24"/>
              </w:rPr>
              <w:t>одержание помещений и территории учреждения в соответствии с требованиями СанПиНа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2.18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7D0F37" w:rsidRPr="00192F2D">
              <w:rPr>
                <w:sz w:val="24"/>
                <w:szCs w:val="24"/>
              </w:rPr>
              <w:t>обросовестное выполнение функциональных обязанностей и профессиональное мастерство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E1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2.19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7D0F37" w:rsidRPr="00192F2D">
              <w:rPr>
                <w:sz w:val="24"/>
                <w:szCs w:val="24"/>
              </w:rPr>
              <w:t>формление тематических выставок, наглядных пособий, санитарных бюллетеней для педагогов ДОУ и родителей воспитанников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2.20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7D0F37" w:rsidRPr="00192F2D">
              <w:rPr>
                <w:sz w:val="24"/>
                <w:szCs w:val="24"/>
              </w:rPr>
              <w:t xml:space="preserve">недрение новых технологий для </w:t>
            </w:r>
            <w:proofErr w:type="spellStart"/>
            <w:r w:rsidR="007D0F37" w:rsidRPr="00192F2D">
              <w:rPr>
                <w:sz w:val="24"/>
                <w:szCs w:val="24"/>
              </w:rPr>
              <w:t>оздоравливания</w:t>
            </w:r>
            <w:proofErr w:type="spellEnd"/>
            <w:r w:rsidR="007D0F37" w:rsidRPr="00192F2D">
              <w:rPr>
                <w:sz w:val="24"/>
                <w:szCs w:val="24"/>
              </w:rPr>
              <w:t xml:space="preserve"> детей, формирование здорового образа жизни с персоналом и детьми учреждения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2.21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D0F37" w:rsidRPr="00192F2D">
              <w:rPr>
                <w:sz w:val="24"/>
                <w:szCs w:val="24"/>
              </w:rPr>
              <w:t>воевременное предоставление текущей отчетности в вышестоящие организации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2.22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D0F37" w:rsidRPr="00192F2D">
              <w:rPr>
                <w:sz w:val="24"/>
                <w:szCs w:val="24"/>
              </w:rPr>
              <w:t>воевременная подготовка дополнительной документации, организация врачебного осмотра детей старших и подготовительных групп для выпуска в школу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2.23</w:t>
            </w:r>
          </w:p>
        </w:tc>
        <w:tc>
          <w:tcPr>
            <w:tcW w:w="5865" w:type="dxa"/>
          </w:tcPr>
          <w:p w:rsidR="00C4352F" w:rsidRPr="00192F2D" w:rsidRDefault="00F835B7" w:rsidP="00AA6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D0F37" w:rsidRPr="00192F2D">
              <w:rPr>
                <w:sz w:val="24"/>
                <w:szCs w:val="24"/>
              </w:rPr>
              <w:t>воевременное и качественное выполнение ремонтных работ оборудования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352F" w:rsidTr="00883BCE">
        <w:tc>
          <w:tcPr>
            <w:tcW w:w="817" w:type="dxa"/>
          </w:tcPr>
          <w:p w:rsidR="00C4352F" w:rsidRDefault="00747596" w:rsidP="00883BCE">
            <w:pPr>
              <w:jc w:val="center"/>
            </w:pPr>
            <w:r>
              <w:t>2.24</w:t>
            </w:r>
          </w:p>
        </w:tc>
        <w:tc>
          <w:tcPr>
            <w:tcW w:w="5865" w:type="dxa"/>
          </w:tcPr>
          <w:p w:rsidR="00C4352F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7D0F37" w:rsidRPr="00192F2D">
              <w:rPr>
                <w:sz w:val="24"/>
                <w:szCs w:val="24"/>
              </w:rPr>
              <w:t>ривлечение спонсорских средств, направленных на развитие учреждения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C4352F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2.25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D0F37" w:rsidRPr="00192F2D">
              <w:rPr>
                <w:sz w:val="24"/>
                <w:szCs w:val="24"/>
              </w:rPr>
              <w:t>облюдение нормативов расходования топливно-энергетических ресурсов и водопотребления в соответствии с утвержденными лимитами в натуральных показателях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2.26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7D0F37" w:rsidRPr="00192F2D">
              <w:rPr>
                <w:sz w:val="24"/>
                <w:szCs w:val="24"/>
              </w:rPr>
              <w:t>остижение высоких результатов в работе за соответствующий период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2.27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7D0F37" w:rsidRPr="00192F2D">
              <w:rPr>
                <w:sz w:val="24"/>
                <w:szCs w:val="24"/>
              </w:rPr>
              <w:t>воевременное, достоверное и в полном объеме предоставление документации и сведений по размещению муниципального заказа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7F588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19CF">
              <w:rPr>
                <w:sz w:val="24"/>
                <w:szCs w:val="24"/>
              </w:rPr>
              <w:t>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2.28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7D0F37" w:rsidRPr="00192F2D">
              <w:rPr>
                <w:sz w:val="24"/>
                <w:szCs w:val="24"/>
              </w:rPr>
              <w:t xml:space="preserve">беспечение </w:t>
            </w:r>
            <w:proofErr w:type="gramStart"/>
            <w:r w:rsidR="007D0F37" w:rsidRPr="00192F2D">
              <w:rPr>
                <w:sz w:val="24"/>
                <w:szCs w:val="24"/>
              </w:rPr>
              <w:t>контроля за</w:t>
            </w:r>
            <w:proofErr w:type="gramEnd"/>
            <w:r w:rsidR="007D0F37" w:rsidRPr="00192F2D">
              <w:rPr>
                <w:sz w:val="24"/>
                <w:szCs w:val="24"/>
              </w:rPr>
              <w:t xml:space="preserve"> подготовкой и организацией ремонтных работ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lastRenderedPageBreak/>
              <w:t>2.29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7D0F37" w:rsidRPr="00192F2D">
              <w:rPr>
                <w:sz w:val="24"/>
                <w:szCs w:val="24"/>
              </w:rPr>
              <w:t xml:space="preserve">беспечение выполнения требований пожарной и </w:t>
            </w:r>
            <w:proofErr w:type="spellStart"/>
            <w:r w:rsidR="007D0F37" w:rsidRPr="00192F2D">
              <w:rPr>
                <w:sz w:val="24"/>
                <w:szCs w:val="24"/>
              </w:rPr>
              <w:t>электоробезопасности</w:t>
            </w:r>
            <w:proofErr w:type="spellEnd"/>
            <w:r w:rsidR="007D0F37" w:rsidRPr="00192F2D">
              <w:rPr>
                <w:sz w:val="24"/>
                <w:szCs w:val="24"/>
              </w:rPr>
              <w:t>, охраны труда в помещениях и на территории учреждения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D0F37" w:rsidTr="00883BCE">
        <w:tc>
          <w:tcPr>
            <w:tcW w:w="817" w:type="dxa"/>
          </w:tcPr>
          <w:p w:rsidR="007D0F37" w:rsidRDefault="00747596" w:rsidP="00883BCE">
            <w:pPr>
              <w:jc w:val="center"/>
            </w:pPr>
            <w:r>
              <w:t>2.30</w:t>
            </w:r>
          </w:p>
        </w:tc>
        <w:tc>
          <w:tcPr>
            <w:tcW w:w="5865" w:type="dxa"/>
          </w:tcPr>
          <w:p w:rsidR="007D0F37" w:rsidRPr="00192F2D" w:rsidRDefault="00F835B7" w:rsidP="0029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7D0F37" w:rsidRPr="00192F2D">
              <w:rPr>
                <w:sz w:val="24"/>
                <w:szCs w:val="24"/>
              </w:rPr>
              <w:t>ысокое профессиональное мастерство при выполнении аварийных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42" w:type="dxa"/>
          </w:tcPr>
          <w:p w:rsidR="007D0F37" w:rsidRPr="00192F2D" w:rsidRDefault="00E119CF" w:rsidP="001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47A1A" w:rsidTr="00883BCE">
        <w:tc>
          <w:tcPr>
            <w:tcW w:w="817" w:type="dxa"/>
          </w:tcPr>
          <w:p w:rsidR="00047A1A" w:rsidRDefault="00047A1A" w:rsidP="00883BCE">
            <w:pPr>
              <w:jc w:val="center"/>
            </w:pPr>
            <w:r>
              <w:t>2.31</w:t>
            </w:r>
          </w:p>
        </w:tc>
        <w:tc>
          <w:tcPr>
            <w:tcW w:w="5865" w:type="dxa"/>
          </w:tcPr>
          <w:p w:rsidR="00047A1A" w:rsidRDefault="00047A1A" w:rsidP="00291894">
            <w:r w:rsidRPr="00047A1A">
              <w:t>- обеспечение сохранности основных средств;</w:t>
            </w:r>
          </w:p>
        </w:tc>
        <w:tc>
          <w:tcPr>
            <w:tcW w:w="3342" w:type="dxa"/>
          </w:tcPr>
          <w:p w:rsidR="00047A1A" w:rsidRPr="00192F2D" w:rsidRDefault="00E119CF" w:rsidP="00192F2D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047A1A" w:rsidTr="00883BCE">
        <w:tc>
          <w:tcPr>
            <w:tcW w:w="817" w:type="dxa"/>
          </w:tcPr>
          <w:p w:rsidR="00047A1A" w:rsidRDefault="00047A1A" w:rsidP="00883BCE">
            <w:pPr>
              <w:jc w:val="center"/>
            </w:pPr>
            <w:r>
              <w:t>2.32</w:t>
            </w:r>
          </w:p>
        </w:tc>
        <w:tc>
          <w:tcPr>
            <w:tcW w:w="5865" w:type="dxa"/>
          </w:tcPr>
          <w:p w:rsidR="00047A1A" w:rsidRPr="00047A1A" w:rsidRDefault="00A65F28" w:rsidP="00291894">
            <w:r>
              <w:t xml:space="preserve">- </w:t>
            </w:r>
            <w:r w:rsidR="00047A1A" w:rsidRPr="00047A1A">
              <w:t>высокий уровень организации и контроля  деятельности персонала;</w:t>
            </w:r>
          </w:p>
        </w:tc>
        <w:tc>
          <w:tcPr>
            <w:tcW w:w="3342" w:type="dxa"/>
          </w:tcPr>
          <w:p w:rsidR="00047A1A" w:rsidRPr="00192F2D" w:rsidRDefault="00E119CF" w:rsidP="00192F2D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047A1A" w:rsidTr="00883BCE">
        <w:tc>
          <w:tcPr>
            <w:tcW w:w="817" w:type="dxa"/>
          </w:tcPr>
          <w:p w:rsidR="00047A1A" w:rsidRDefault="00047A1A" w:rsidP="00883BCE">
            <w:pPr>
              <w:jc w:val="center"/>
            </w:pPr>
            <w:r>
              <w:t>2.33</w:t>
            </w:r>
          </w:p>
        </w:tc>
        <w:tc>
          <w:tcPr>
            <w:tcW w:w="5865" w:type="dxa"/>
          </w:tcPr>
          <w:p w:rsidR="00047A1A" w:rsidRPr="00047A1A" w:rsidRDefault="00A65F28" w:rsidP="00291894">
            <w:r>
              <w:t xml:space="preserve">- </w:t>
            </w:r>
            <w:r w:rsidR="00047A1A" w:rsidRPr="00047A1A">
              <w:t>обеспечение сохранности и целесообразности расходования  материальных запасов;</w:t>
            </w:r>
          </w:p>
        </w:tc>
        <w:tc>
          <w:tcPr>
            <w:tcW w:w="3342" w:type="dxa"/>
          </w:tcPr>
          <w:p w:rsidR="00047A1A" w:rsidRPr="00192F2D" w:rsidRDefault="00E119CF" w:rsidP="00192F2D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E119CF" w:rsidTr="00883BCE">
        <w:tc>
          <w:tcPr>
            <w:tcW w:w="817" w:type="dxa"/>
          </w:tcPr>
          <w:p w:rsidR="00E119CF" w:rsidRDefault="00E119CF" w:rsidP="00E119CF">
            <w:pPr>
              <w:jc w:val="center"/>
            </w:pPr>
            <w:r>
              <w:t>2.34</w:t>
            </w:r>
          </w:p>
        </w:tc>
        <w:tc>
          <w:tcPr>
            <w:tcW w:w="5865" w:type="dxa"/>
          </w:tcPr>
          <w:p w:rsidR="00E119CF" w:rsidRDefault="00A65F28" w:rsidP="00E119CF">
            <w:r>
              <w:t>- о</w:t>
            </w:r>
            <w:r w:rsidR="00E119CF" w:rsidRPr="006B6AAA">
              <w:t>тсутствие замечаний по своевременному и качественному оформлению документов, инструкций</w:t>
            </w:r>
          </w:p>
        </w:tc>
        <w:tc>
          <w:tcPr>
            <w:tcW w:w="3342" w:type="dxa"/>
          </w:tcPr>
          <w:p w:rsidR="00E119CF" w:rsidRPr="00192F2D" w:rsidRDefault="00E119CF" w:rsidP="00E119CF">
            <w:pPr>
              <w:jc w:val="center"/>
            </w:pPr>
            <w:r>
              <w:t xml:space="preserve">50 </w:t>
            </w:r>
          </w:p>
        </w:tc>
      </w:tr>
      <w:tr w:rsidR="00E119CF" w:rsidTr="00883BCE">
        <w:tc>
          <w:tcPr>
            <w:tcW w:w="817" w:type="dxa"/>
          </w:tcPr>
          <w:p w:rsidR="00E119CF" w:rsidRDefault="00E119CF" w:rsidP="00E119CF">
            <w:pPr>
              <w:jc w:val="center"/>
            </w:pPr>
            <w:r>
              <w:t>2.35</w:t>
            </w:r>
          </w:p>
        </w:tc>
        <w:tc>
          <w:tcPr>
            <w:tcW w:w="5865" w:type="dxa"/>
          </w:tcPr>
          <w:p w:rsidR="00E119CF" w:rsidRPr="00047A1A" w:rsidRDefault="00A65F28" w:rsidP="00E119CF">
            <w:r>
              <w:t xml:space="preserve">- </w:t>
            </w:r>
            <w:r w:rsidR="00E119CF" w:rsidRPr="00047A1A">
              <w:t>организация и проведение аттестации рабочих мест;</w:t>
            </w:r>
          </w:p>
          <w:p w:rsidR="00E119CF" w:rsidRDefault="00E119CF" w:rsidP="00E119CF"/>
        </w:tc>
        <w:tc>
          <w:tcPr>
            <w:tcW w:w="3342" w:type="dxa"/>
          </w:tcPr>
          <w:p w:rsidR="00E119CF" w:rsidRPr="00192F2D" w:rsidRDefault="00E119CF" w:rsidP="00E119CF">
            <w:pPr>
              <w:jc w:val="center"/>
            </w:pPr>
            <w:r>
              <w:t xml:space="preserve">30 </w:t>
            </w:r>
          </w:p>
        </w:tc>
      </w:tr>
      <w:tr w:rsidR="00E119CF" w:rsidTr="00883BCE">
        <w:tc>
          <w:tcPr>
            <w:tcW w:w="817" w:type="dxa"/>
          </w:tcPr>
          <w:p w:rsidR="00E119CF" w:rsidRDefault="00E119CF" w:rsidP="00E119CF">
            <w:pPr>
              <w:jc w:val="center"/>
            </w:pPr>
            <w:r>
              <w:t>2.36</w:t>
            </w:r>
          </w:p>
        </w:tc>
        <w:tc>
          <w:tcPr>
            <w:tcW w:w="5865" w:type="dxa"/>
          </w:tcPr>
          <w:p w:rsidR="00E119CF" w:rsidRPr="00047A1A" w:rsidRDefault="00A65F28" w:rsidP="00E119CF">
            <w:r>
              <w:t xml:space="preserve">- </w:t>
            </w:r>
            <w:r w:rsidR="00E119CF" w:rsidRPr="00047A1A">
              <w:t>организация и проведение медицинских осмотров (обследований) работников учреждения;</w:t>
            </w:r>
          </w:p>
          <w:p w:rsidR="00E119CF" w:rsidRPr="00047A1A" w:rsidRDefault="00E119CF" w:rsidP="00E119CF"/>
        </w:tc>
        <w:tc>
          <w:tcPr>
            <w:tcW w:w="3342" w:type="dxa"/>
          </w:tcPr>
          <w:p w:rsidR="00E119CF" w:rsidRDefault="00E119CF" w:rsidP="00E119CF">
            <w:pPr>
              <w:jc w:val="center"/>
            </w:pPr>
            <w:r>
              <w:t xml:space="preserve">30 </w:t>
            </w:r>
          </w:p>
        </w:tc>
      </w:tr>
      <w:tr w:rsidR="00E119CF" w:rsidTr="00883BCE">
        <w:tc>
          <w:tcPr>
            <w:tcW w:w="817" w:type="dxa"/>
          </w:tcPr>
          <w:p w:rsidR="00E119CF" w:rsidRDefault="00E119CF" w:rsidP="00E119CF">
            <w:pPr>
              <w:jc w:val="center"/>
            </w:pPr>
            <w:r>
              <w:t>2.37</w:t>
            </w:r>
          </w:p>
        </w:tc>
        <w:tc>
          <w:tcPr>
            <w:tcW w:w="5865" w:type="dxa"/>
          </w:tcPr>
          <w:p w:rsidR="00E119CF" w:rsidRPr="00047A1A" w:rsidRDefault="00A65F28" w:rsidP="007F588F">
            <w:r>
              <w:t>- о</w:t>
            </w:r>
            <w:r w:rsidR="00E119CF" w:rsidRPr="006B6AAA">
              <w:t>тсутствие предписаний и обоснованных жалоб в части организации охра</w:t>
            </w:r>
            <w:r w:rsidR="007F588F">
              <w:t xml:space="preserve">ны жизни здоровья детей, сотрудников </w:t>
            </w:r>
            <w:r w:rsidR="007F588F" w:rsidRPr="007F588F">
              <w:t>(в рамках функциональных обязанностей и не связанных с капитальным вложением средств)</w:t>
            </w:r>
          </w:p>
        </w:tc>
        <w:tc>
          <w:tcPr>
            <w:tcW w:w="3342" w:type="dxa"/>
          </w:tcPr>
          <w:p w:rsidR="00E119CF" w:rsidRDefault="00E119CF" w:rsidP="00E119CF">
            <w:pPr>
              <w:jc w:val="center"/>
            </w:pPr>
            <w:r>
              <w:t xml:space="preserve">50 </w:t>
            </w:r>
          </w:p>
        </w:tc>
      </w:tr>
      <w:tr w:rsidR="00E119CF" w:rsidTr="00883BCE">
        <w:tc>
          <w:tcPr>
            <w:tcW w:w="817" w:type="dxa"/>
          </w:tcPr>
          <w:p w:rsidR="00E119CF" w:rsidRDefault="00E119CF" w:rsidP="00E119CF">
            <w:pPr>
              <w:jc w:val="center"/>
            </w:pPr>
            <w:r>
              <w:t>2.38</w:t>
            </w:r>
          </w:p>
        </w:tc>
        <w:tc>
          <w:tcPr>
            <w:tcW w:w="5865" w:type="dxa"/>
          </w:tcPr>
          <w:p w:rsidR="00E119CF" w:rsidRPr="00047A1A" w:rsidRDefault="00A65F28" w:rsidP="00E119CF">
            <w:r>
              <w:t>- о</w:t>
            </w:r>
            <w:r w:rsidR="00E119CF" w:rsidRPr="006B6AAA">
              <w:t xml:space="preserve">тсутствие замечаний по состоянию оборудования </w:t>
            </w:r>
          </w:p>
        </w:tc>
        <w:tc>
          <w:tcPr>
            <w:tcW w:w="3342" w:type="dxa"/>
          </w:tcPr>
          <w:p w:rsidR="00E119CF" w:rsidRDefault="00E119CF" w:rsidP="00E119CF">
            <w:pPr>
              <w:jc w:val="center"/>
            </w:pPr>
            <w:r>
              <w:t>50</w:t>
            </w:r>
          </w:p>
        </w:tc>
      </w:tr>
      <w:tr w:rsidR="00E119CF" w:rsidTr="00883BCE">
        <w:tc>
          <w:tcPr>
            <w:tcW w:w="817" w:type="dxa"/>
          </w:tcPr>
          <w:p w:rsidR="00E119CF" w:rsidRDefault="00E119CF" w:rsidP="00E119CF">
            <w:pPr>
              <w:jc w:val="center"/>
            </w:pPr>
            <w:r>
              <w:t>2.39</w:t>
            </w:r>
          </w:p>
        </w:tc>
        <w:tc>
          <w:tcPr>
            <w:tcW w:w="5865" w:type="dxa"/>
          </w:tcPr>
          <w:p w:rsidR="00E119CF" w:rsidRPr="006B6AAA" w:rsidRDefault="00A65F28" w:rsidP="00E119CF">
            <w:r>
              <w:t>- о</w:t>
            </w:r>
            <w:r w:rsidR="00E119CF" w:rsidRPr="006B6AAA">
              <w:t>тсутствие случаев травматизма среди сотрудников</w:t>
            </w:r>
          </w:p>
        </w:tc>
        <w:tc>
          <w:tcPr>
            <w:tcW w:w="3342" w:type="dxa"/>
          </w:tcPr>
          <w:p w:rsidR="00E119CF" w:rsidRDefault="00E119CF" w:rsidP="00E119CF">
            <w:pPr>
              <w:jc w:val="center"/>
            </w:pPr>
            <w:r>
              <w:t xml:space="preserve">50 </w:t>
            </w:r>
          </w:p>
        </w:tc>
      </w:tr>
      <w:tr w:rsidR="00A65F28" w:rsidTr="00883BCE">
        <w:tc>
          <w:tcPr>
            <w:tcW w:w="817" w:type="dxa"/>
          </w:tcPr>
          <w:p w:rsidR="00A65F28" w:rsidRDefault="00A65F28" w:rsidP="00E119CF">
            <w:pPr>
              <w:jc w:val="center"/>
            </w:pPr>
            <w:r>
              <w:t>2.40</w:t>
            </w:r>
          </w:p>
        </w:tc>
        <w:tc>
          <w:tcPr>
            <w:tcW w:w="5865" w:type="dxa"/>
          </w:tcPr>
          <w:p w:rsidR="00A65F28" w:rsidRPr="006B6AAA" w:rsidRDefault="00A65F28" w:rsidP="00E119CF">
            <w:r>
              <w:t xml:space="preserve">- </w:t>
            </w:r>
            <w:r w:rsidRPr="00A65F28">
              <w:t>участие в управлении ДОУ и общественной деятельности (работа в профсоюзной организации)</w:t>
            </w:r>
          </w:p>
        </w:tc>
        <w:tc>
          <w:tcPr>
            <w:tcW w:w="3342" w:type="dxa"/>
          </w:tcPr>
          <w:p w:rsidR="00A65F28" w:rsidRDefault="00A65F28" w:rsidP="00E119CF">
            <w:pPr>
              <w:jc w:val="center"/>
            </w:pPr>
            <w:r>
              <w:t>20</w:t>
            </w:r>
          </w:p>
        </w:tc>
      </w:tr>
      <w:tr w:rsidR="007F588F" w:rsidTr="00883BCE">
        <w:tc>
          <w:tcPr>
            <w:tcW w:w="817" w:type="dxa"/>
          </w:tcPr>
          <w:p w:rsidR="007F588F" w:rsidRDefault="007F588F" w:rsidP="00E119CF">
            <w:pPr>
              <w:jc w:val="center"/>
            </w:pPr>
            <w:r>
              <w:t>2.41</w:t>
            </w:r>
          </w:p>
        </w:tc>
        <w:tc>
          <w:tcPr>
            <w:tcW w:w="5865" w:type="dxa"/>
          </w:tcPr>
          <w:p w:rsidR="007F588F" w:rsidRDefault="007F588F" w:rsidP="00E119CF">
            <w:r>
              <w:t>- в</w:t>
            </w:r>
            <w:r w:rsidRPr="007F588F">
              <w:t>ыполнение заданий, не входящих в должностные обязанности (выполнение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3342" w:type="dxa"/>
          </w:tcPr>
          <w:p w:rsidR="007F588F" w:rsidRDefault="007F588F" w:rsidP="00E119CF">
            <w:pPr>
              <w:jc w:val="center"/>
            </w:pPr>
            <w:r>
              <w:t>50</w:t>
            </w:r>
          </w:p>
        </w:tc>
      </w:tr>
      <w:tr w:rsidR="007F588F" w:rsidTr="00883BCE">
        <w:tc>
          <w:tcPr>
            <w:tcW w:w="817" w:type="dxa"/>
          </w:tcPr>
          <w:p w:rsidR="007F588F" w:rsidRDefault="007F588F" w:rsidP="00E119CF">
            <w:pPr>
              <w:jc w:val="center"/>
            </w:pPr>
            <w:r>
              <w:t>2.42</w:t>
            </w:r>
          </w:p>
        </w:tc>
        <w:tc>
          <w:tcPr>
            <w:tcW w:w="5865" w:type="dxa"/>
          </w:tcPr>
          <w:p w:rsidR="00BA45C3" w:rsidRDefault="00BA45C3" w:rsidP="00BA45C3">
            <w:pPr>
              <w:pStyle w:val="Default"/>
            </w:pPr>
            <w:r>
              <w:t>Своевременное снабжение инвентарем,</w:t>
            </w:r>
          </w:p>
          <w:p w:rsidR="00BA45C3" w:rsidRDefault="00BA45C3" w:rsidP="00BA45C3">
            <w:pPr>
              <w:pStyle w:val="Default"/>
            </w:pPr>
            <w:r>
              <w:t xml:space="preserve">оборудованием и т.д., </w:t>
            </w:r>
            <w:proofErr w:type="gramStart"/>
            <w:r>
              <w:t>необходимого</w:t>
            </w:r>
            <w:proofErr w:type="gramEnd"/>
            <w:r>
              <w:t xml:space="preserve"> для</w:t>
            </w:r>
          </w:p>
          <w:p w:rsidR="00BA45C3" w:rsidRDefault="00BA45C3" w:rsidP="00BA45C3">
            <w:pPr>
              <w:pStyle w:val="Default"/>
            </w:pPr>
            <w:r>
              <w:t>функционирования всех служб учреждения и</w:t>
            </w:r>
          </w:p>
          <w:p w:rsidR="007F588F" w:rsidRPr="00BA45C3" w:rsidRDefault="00BA45C3" w:rsidP="00BA45C3">
            <w:pPr>
              <w:rPr>
                <w:color w:val="FF0000"/>
              </w:rPr>
            </w:pPr>
            <w:r>
              <w:t>ведения образовательного процесса.</w:t>
            </w:r>
          </w:p>
        </w:tc>
        <w:tc>
          <w:tcPr>
            <w:tcW w:w="3342" w:type="dxa"/>
          </w:tcPr>
          <w:p w:rsidR="007F588F" w:rsidRDefault="007F588F" w:rsidP="00E119CF">
            <w:pPr>
              <w:jc w:val="center"/>
            </w:pPr>
            <w:r>
              <w:t>40</w:t>
            </w:r>
          </w:p>
        </w:tc>
      </w:tr>
      <w:tr w:rsidR="00BA45C3" w:rsidTr="00883BCE">
        <w:tc>
          <w:tcPr>
            <w:tcW w:w="817" w:type="dxa"/>
          </w:tcPr>
          <w:p w:rsidR="00BA45C3" w:rsidRDefault="00BA45C3" w:rsidP="00E119CF">
            <w:pPr>
              <w:jc w:val="center"/>
            </w:pPr>
            <w:r>
              <w:t>2.43</w:t>
            </w:r>
          </w:p>
        </w:tc>
        <w:tc>
          <w:tcPr>
            <w:tcW w:w="5865" w:type="dxa"/>
          </w:tcPr>
          <w:p w:rsidR="00BA45C3" w:rsidRDefault="00BA45C3" w:rsidP="00BA45C3">
            <w:r>
              <w:t>Отсутствие нарушений технологии</w:t>
            </w:r>
          </w:p>
          <w:p w:rsidR="00BA45C3" w:rsidRDefault="00BA45C3" w:rsidP="00BA45C3">
            <w:r>
              <w:t>приготовления пищи, соблюдения норм</w:t>
            </w:r>
          </w:p>
          <w:p w:rsidR="00BA45C3" w:rsidRDefault="00BA45C3" w:rsidP="00BA45C3">
            <w:r>
              <w:t>выхода порций</w:t>
            </w:r>
          </w:p>
        </w:tc>
        <w:tc>
          <w:tcPr>
            <w:tcW w:w="3342" w:type="dxa"/>
          </w:tcPr>
          <w:p w:rsidR="00BA45C3" w:rsidRDefault="00BA45C3" w:rsidP="00E119CF">
            <w:pPr>
              <w:jc w:val="center"/>
            </w:pPr>
            <w:r>
              <w:t>20</w:t>
            </w:r>
          </w:p>
        </w:tc>
      </w:tr>
      <w:tr w:rsidR="00BA45C3" w:rsidTr="00883BCE">
        <w:tc>
          <w:tcPr>
            <w:tcW w:w="817" w:type="dxa"/>
          </w:tcPr>
          <w:p w:rsidR="00BA45C3" w:rsidRDefault="00BA45C3" w:rsidP="00E119CF">
            <w:pPr>
              <w:jc w:val="center"/>
            </w:pPr>
            <w:r>
              <w:t>2.44</w:t>
            </w:r>
          </w:p>
        </w:tc>
        <w:tc>
          <w:tcPr>
            <w:tcW w:w="5865" w:type="dxa"/>
          </w:tcPr>
          <w:p w:rsidR="00BA45C3" w:rsidRDefault="00BA45C3" w:rsidP="00BA45C3">
            <w:r>
              <w:t>Своевременное и качественное проведение</w:t>
            </w:r>
          </w:p>
          <w:p w:rsidR="00BA45C3" w:rsidRDefault="00BA45C3" w:rsidP="00BA45C3">
            <w:r>
              <w:t>мероприятий по витаминизации питания</w:t>
            </w:r>
          </w:p>
          <w:p w:rsidR="00BA45C3" w:rsidRDefault="00BA45C3" w:rsidP="00BA45C3">
            <w:r>
              <w:t>воспитанников</w:t>
            </w:r>
          </w:p>
        </w:tc>
        <w:tc>
          <w:tcPr>
            <w:tcW w:w="3342" w:type="dxa"/>
          </w:tcPr>
          <w:p w:rsidR="00BA45C3" w:rsidRDefault="00BA45C3" w:rsidP="00E119CF">
            <w:pPr>
              <w:jc w:val="center"/>
            </w:pPr>
            <w:r>
              <w:t>20</w:t>
            </w:r>
          </w:p>
        </w:tc>
      </w:tr>
      <w:tr w:rsidR="00BA45C3" w:rsidTr="00883BCE">
        <w:tc>
          <w:tcPr>
            <w:tcW w:w="817" w:type="dxa"/>
          </w:tcPr>
          <w:p w:rsidR="00BA45C3" w:rsidRDefault="00BA45C3" w:rsidP="00E119CF">
            <w:pPr>
              <w:jc w:val="center"/>
            </w:pPr>
            <w:r>
              <w:t>2.45</w:t>
            </w:r>
          </w:p>
        </w:tc>
        <w:tc>
          <w:tcPr>
            <w:tcW w:w="5865" w:type="dxa"/>
          </w:tcPr>
          <w:p w:rsidR="00BA45C3" w:rsidRDefault="00BA45C3" w:rsidP="00BA45C3">
            <w:pPr>
              <w:pStyle w:val="Default"/>
            </w:pPr>
            <w:r>
              <w:t xml:space="preserve">Проведение практических занятий </w:t>
            </w:r>
            <w:proofErr w:type="gramStart"/>
            <w:r>
              <w:t>с</w:t>
            </w:r>
            <w:proofErr w:type="gramEnd"/>
          </w:p>
          <w:p w:rsidR="00BA45C3" w:rsidRDefault="00BA45C3" w:rsidP="00BA45C3">
            <w:pPr>
              <w:pStyle w:val="Default"/>
            </w:pPr>
            <w:r>
              <w:t xml:space="preserve">поварами по </w:t>
            </w:r>
            <w:proofErr w:type="spellStart"/>
            <w:r>
              <w:t>провариванию</w:t>
            </w:r>
            <w:proofErr w:type="spellEnd"/>
            <w:r>
              <w:t xml:space="preserve"> новых блюд </w:t>
            </w:r>
            <w:proofErr w:type="gramStart"/>
            <w:r>
              <w:t>с</w:t>
            </w:r>
            <w:proofErr w:type="gramEnd"/>
          </w:p>
          <w:p w:rsidR="00BA45C3" w:rsidRDefault="00BA45C3" w:rsidP="00BA45C3">
            <w:pPr>
              <w:pStyle w:val="Default"/>
            </w:pPr>
            <w:r>
              <w:t>учётом нормативного выхода, умением</w:t>
            </w:r>
          </w:p>
          <w:p w:rsidR="00BA45C3" w:rsidRDefault="00BA45C3" w:rsidP="00BA45C3">
            <w:pPr>
              <w:pStyle w:val="Default"/>
            </w:pPr>
            <w:r>
              <w:t>пользоваться технологическими таблицами</w:t>
            </w:r>
          </w:p>
          <w:p w:rsidR="00BA45C3" w:rsidRDefault="00BA45C3" w:rsidP="00BA45C3">
            <w:pPr>
              <w:pStyle w:val="Default"/>
            </w:pPr>
            <w:r>
              <w:t>и т.д.</w:t>
            </w:r>
          </w:p>
        </w:tc>
        <w:tc>
          <w:tcPr>
            <w:tcW w:w="3342" w:type="dxa"/>
          </w:tcPr>
          <w:p w:rsidR="00BA45C3" w:rsidRDefault="00BA45C3" w:rsidP="00E119CF">
            <w:pPr>
              <w:jc w:val="center"/>
            </w:pPr>
            <w:r>
              <w:t>20</w:t>
            </w:r>
          </w:p>
        </w:tc>
      </w:tr>
      <w:tr w:rsidR="00BA45C3" w:rsidTr="00883BCE">
        <w:tc>
          <w:tcPr>
            <w:tcW w:w="817" w:type="dxa"/>
          </w:tcPr>
          <w:p w:rsidR="00BA45C3" w:rsidRDefault="00BA45C3" w:rsidP="00E119CF">
            <w:pPr>
              <w:jc w:val="center"/>
            </w:pPr>
            <w:r>
              <w:t>2.46</w:t>
            </w:r>
          </w:p>
        </w:tc>
        <w:tc>
          <w:tcPr>
            <w:tcW w:w="5865" w:type="dxa"/>
          </w:tcPr>
          <w:p w:rsidR="00BA45C3" w:rsidRDefault="00BA45C3" w:rsidP="00BA45C3">
            <w:pPr>
              <w:pStyle w:val="Default"/>
            </w:pPr>
            <w:r w:rsidRPr="00BA45C3">
              <w:t>Участие в комиссии по закупкам, ведение протоколов, размещение информации на сайте</w:t>
            </w:r>
          </w:p>
        </w:tc>
        <w:tc>
          <w:tcPr>
            <w:tcW w:w="3342" w:type="dxa"/>
          </w:tcPr>
          <w:p w:rsidR="00BA45C3" w:rsidRDefault="00BA45C3" w:rsidP="00E119CF">
            <w:pPr>
              <w:jc w:val="center"/>
            </w:pPr>
            <w:r>
              <w:t>50</w:t>
            </w:r>
          </w:p>
        </w:tc>
      </w:tr>
    </w:tbl>
    <w:p w:rsidR="00857284" w:rsidRDefault="00857284" w:rsidP="00857284">
      <w:pPr>
        <w:pStyle w:val="Default"/>
      </w:pPr>
    </w:p>
    <w:p w:rsidR="007F588F" w:rsidRDefault="007F588F" w:rsidP="007F588F">
      <w:pPr>
        <w:pStyle w:val="Default"/>
      </w:pPr>
    </w:p>
    <w:p w:rsidR="007F588F" w:rsidRPr="00BA45C3" w:rsidRDefault="007F588F" w:rsidP="007F588F">
      <w:pPr>
        <w:pStyle w:val="Default"/>
        <w:rPr>
          <w:color w:val="FF0000"/>
        </w:rPr>
      </w:pPr>
    </w:p>
    <w:p w:rsidR="00047A1A" w:rsidRDefault="00047A1A" w:rsidP="00857284">
      <w:pPr>
        <w:pStyle w:val="Default"/>
      </w:pPr>
    </w:p>
    <w:p w:rsidR="00047A1A" w:rsidRDefault="00047A1A" w:rsidP="00857284">
      <w:pPr>
        <w:pStyle w:val="Default"/>
      </w:pPr>
    </w:p>
    <w:p w:rsidR="00047A1A" w:rsidRDefault="00047A1A" w:rsidP="00857284">
      <w:pPr>
        <w:pStyle w:val="Default"/>
      </w:pPr>
    </w:p>
    <w:p w:rsidR="00047A1A" w:rsidRDefault="00047A1A" w:rsidP="00857284">
      <w:pPr>
        <w:pStyle w:val="Default"/>
      </w:pPr>
    </w:p>
    <w:p w:rsidR="00047A1A" w:rsidRDefault="00047A1A" w:rsidP="00047A1A"/>
    <w:p w:rsidR="006B6AAA" w:rsidRDefault="006B6AAA" w:rsidP="00047A1A"/>
    <w:p w:rsidR="00DA611E" w:rsidRPr="00747596" w:rsidRDefault="00DA611E" w:rsidP="00047A1A">
      <w:bookmarkStart w:id="1" w:name="_GoBack"/>
      <w:bookmarkEnd w:id="1"/>
    </w:p>
    <w:sectPr w:rsidR="00DA611E" w:rsidRPr="00747596" w:rsidSect="002051E7">
      <w:pgSz w:w="11906" w:h="16838"/>
      <w:pgMar w:top="719" w:right="424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C37"/>
    <w:multiLevelType w:val="multilevel"/>
    <w:tmpl w:val="46EEA95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abstractNum w:abstractNumId="1">
    <w:nsid w:val="165F6CEC"/>
    <w:multiLevelType w:val="multilevel"/>
    <w:tmpl w:val="2C32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6C149CA"/>
    <w:multiLevelType w:val="multilevel"/>
    <w:tmpl w:val="02663D7E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4EB124B6"/>
    <w:multiLevelType w:val="hybridMultilevel"/>
    <w:tmpl w:val="328A63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27E27B3"/>
    <w:multiLevelType w:val="hybridMultilevel"/>
    <w:tmpl w:val="4DC4B6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64C45"/>
    <w:multiLevelType w:val="multilevel"/>
    <w:tmpl w:val="58146BE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E3"/>
    <w:rsid w:val="00005979"/>
    <w:rsid w:val="00027220"/>
    <w:rsid w:val="00047A1A"/>
    <w:rsid w:val="00065C71"/>
    <w:rsid w:val="000675B3"/>
    <w:rsid w:val="00087436"/>
    <w:rsid w:val="00087870"/>
    <w:rsid w:val="000A37AE"/>
    <w:rsid w:val="000D56B1"/>
    <w:rsid w:val="000F538B"/>
    <w:rsid w:val="001056E7"/>
    <w:rsid w:val="00107B8C"/>
    <w:rsid w:val="00123AAD"/>
    <w:rsid w:val="00127744"/>
    <w:rsid w:val="00131CA5"/>
    <w:rsid w:val="00154E7C"/>
    <w:rsid w:val="00163622"/>
    <w:rsid w:val="00171D24"/>
    <w:rsid w:val="0017287A"/>
    <w:rsid w:val="001777D5"/>
    <w:rsid w:val="00180922"/>
    <w:rsid w:val="00182FC8"/>
    <w:rsid w:val="00185E10"/>
    <w:rsid w:val="00192F2D"/>
    <w:rsid w:val="001963D4"/>
    <w:rsid w:val="001A2041"/>
    <w:rsid w:val="001A716F"/>
    <w:rsid w:val="001A7DC5"/>
    <w:rsid w:val="001B2299"/>
    <w:rsid w:val="001B3DF9"/>
    <w:rsid w:val="001C1662"/>
    <w:rsid w:val="001D46B1"/>
    <w:rsid w:val="001E5709"/>
    <w:rsid w:val="00202989"/>
    <w:rsid w:val="002051E7"/>
    <w:rsid w:val="00211479"/>
    <w:rsid w:val="00223BAC"/>
    <w:rsid w:val="00234C41"/>
    <w:rsid w:val="00242FD1"/>
    <w:rsid w:val="002441AD"/>
    <w:rsid w:val="002449F1"/>
    <w:rsid w:val="00245F2F"/>
    <w:rsid w:val="00246DEF"/>
    <w:rsid w:val="00262765"/>
    <w:rsid w:val="00264808"/>
    <w:rsid w:val="002659F6"/>
    <w:rsid w:val="00267043"/>
    <w:rsid w:val="0027342E"/>
    <w:rsid w:val="00275C7F"/>
    <w:rsid w:val="00282B3D"/>
    <w:rsid w:val="00284E42"/>
    <w:rsid w:val="00290D6F"/>
    <w:rsid w:val="00291894"/>
    <w:rsid w:val="00292EF2"/>
    <w:rsid w:val="002A5B64"/>
    <w:rsid w:val="002B1738"/>
    <w:rsid w:val="002B1CA7"/>
    <w:rsid w:val="002C1577"/>
    <w:rsid w:val="002C5685"/>
    <w:rsid w:val="002E1781"/>
    <w:rsid w:val="002E5916"/>
    <w:rsid w:val="002F4959"/>
    <w:rsid w:val="00302209"/>
    <w:rsid w:val="003062C3"/>
    <w:rsid w:val="003066D9"/>
    <w:rsid w:val="00307ECF"/>
    <w:rsid w:val="00310D98"/>
    <w:rsid w:val="00311921"/>
    <w:rsid w:val="00313516"/>
    <w:rsid w:val="00314491"/>
    <w:rsid w:val="00314D25"/>
    <w:rsid w:val="0033240F"/>
    <w:rsid w:val="00333016"/>
    <w:rsid w:val="0034718B"/>
    <w:rsid w:val="003566F4"/>
    <w:rsid w:val="0036330B"/>
    <w:rsid w:val="00377E0D"/>
    <w:rsid w:val="003A5F92"/>
    <w:rsid w:val="003B0260"/>
    <w:rsid w:val="003B353F"/>
    <w:rsid w:val="003D4031"/>
    <w:rsid w:val="003D748E"/>
    <w:rsid w:val="003E1252"/>
    <w:rsid w:val="003E18FF"/>
    <w:rsid w:val="0040443C"/>
    <w:rsid w:val="00406553"/>
    <w:rsid w:val="00407143"/>
    <w:rsid w:val="0041203F"/>
    <w:rsid w:val="00416126"/>
    <w:rsid w:val="00416EA9"/>
    <w:rsid w:val="00427B15"/>
    <w:rsid w:val="00431080"/>
    <w:rsid w:val="00432158"/>
    <w:rsid w:val="00433DE3"/>
    <w:rsid w:val="004408F9"/>
    <w:rsid w:val="004412CC"/>
    <w:rsid w:val="00446D09"/>
    <w:rsid w:val="004470F8"/>
    <w:rsid w:val="0044771A"/>
    <w:rsid w:val="004564BD"/>
    <w:rsid w:val="00457FA5"/>
    <w:rsid w:val="00461ADC"/>
    <w:rsid w:val="004748E2"/>
    <w:rsid w:val="00476250"/>
    <w:rsid w:val="004A083F"/>
    <w:rsid w:val="004A09A1"/>
    <w:rsid w:val="004A2BAC"/>
    <w:rsid w:val="004B439D"/>
    <w:rsid w:val="004C12D5"/>
    <w:rsid w:val="004D0D63"/>
    <w:rsid w:val="004E6EEA"/>
    <w:rsid w:val="004F1710"/>
    <w:rsid w:val="004F45EE"/>
    <w:rsid w:val="00520933"/>
    <w:rsid w:val="00525CE9"/>
    <w:rsid w:val="00544601"/>
    <w:rsid w:val="00545FC9"/>
    <w:rsid w:val="00560F34"/>
    <w:rsid w:val="0056449D"/>
    <w:rsid w:val="0056746D"/>
    <w:rsid w:val="00574375"/>
    <w:rsid w:val="00580FE1"/>
    <w:rsid w:val="0058530F"/>
    <w:rsid w:val="00586165"/>
    <w:rsid w:val="005863E7"/>
    <w:rsid w:val="00586E77"/>
    <w:rsid w:val="00587390"/>
    <w:rsid w:val="0059142F"/>
    <w:rsid w:val="00592A8A"/>
    <w:rsid w:val="00596AF0"/>
    <w:rsid w:val="005A1606"/>
    <w:rsid w:val="005A521E"/>
    <w:rsid w:val="005B731E"/>
    <w:rsid w:val="005C4E97"/>
    <w:rsid w:val="005D6E5F"/>
    <w:rsid w:val="005D7892"/>
    <w:rsid w:val="005F4D43"/>
    <w:rsid w:val="005F5C16"/>
    <w:rsid w:val="005F754D"/>
    <w:rsid w:val="00601848"/>
    <w:rsid w:val="00601D3C"/>
    <w:rsid w:val="00602C9B"/>
    <w:rsid w:val="006128C6"/>
    <w:rsid w:val="006342E6"/>
    <w:rsid w:val="0063661A"/>
    <w:rsid w:val="0063785A"/>
    <w:rsid w:val="006421C9"/>
    <w:rsid w:val="006628CD"/>
    <w:rsid w:val="00670DEF"/>
    <w:rsid w:val="00685378"/>
    <w:rsid w:val="0068554F"/>
    <w:rsid w:val="0068617E"/>
    <w:rsid w:val="006A24CA"/>
    <w:rsid w:val="006A2D76"/>
    <w:rsid w:val="006A315C"/>
    <w:rsid w:val="006B6AAA"/>
    <w:rsid w:val="006D3CC8"/>
    <w:rsid w:val="006D3DF1"/>
    <w:rsid w:val="006F347A"/>
    <w:rsid w:val="006F5D97"/>
    <w:rsid w:val="00700A34"/>
    <w:rsid w:val="0070435F"/>
    <w:rsid w:val="00723597"/>
    <w:rsid w:val="00737C4C"/>
    <w:rsid w:val="00744D73"/>
    <w:rsid w:val="00747596"/>
    <w:rsid w:val="0076571A"/>
    <w:rsid w:val="00770E16"/>
    <w:rsid w:val="00772972"/>
    <w:rsid w:val="00785CC8"/>
    <w:rsid w:val="00786EE1"/>
    <w:rsid w:val="00793B6A"/>
    <w:rsid w:val="007B2C93"/>
    <w:rsid w:val="007C2F98"/>
    <w:rsid w:val="007D0F37"/>
    <w:rsid w:val="007E1696"/>
    <w:rsid w:val="007E5384"/>
    <w:rsid w:val="007F33EF"/>
    <w:rsid w:val="007F53A3"/>
    <w:rsid w:val="007F588F"/>
    <w:rsid w:val="007F6117"/>
    <w:rsid w:val="00803E15"/>
    <w:rsid w:val="00817238"/>
    <w:rsid w:val="00841C87"/>
    <w:rsid w:val="008432D3"/>
    <w:rsid w:val="00847095"/>
    <w:rsid w:val="00857284"/>
    <w:rsid w:val="00864190"/>
    <w:rsid w:val="008644B4"/>
    <w:rsid w:val="00866293"/>
    <w:rsid w:val="0087352B"/>
    <w:rsid w:val="00883BCE"/>
    <w:rsid w:val="00895F59"/>
    <w:rsid w:val="008C00AB"/>
    <w:rsid w:val="008C656B"/>
    <w:rsid w:val="008E4712"/>
    <w:rsid w:val="008E4A4C"/>
    <w:rsid w:val="008E761B"/>
    <w:rsid w:val="009025C9"/>
    <w:rsid w:val="00910B86"/>
    <w:rsid w:val="00920970"/>
    <w:rsid w:val="00940CD7"/>
    <w:rsid w:val="00953468"/>
    <w:rsid w:val="00954FDE"/>
    <w:rsid w:val="00965643"/>
    <w:rsid w:val="00974F35"/>
    <w:rsid w:val="009759CD"/>
    <w:rsid w:val="00980DF9"/>
    <w:rsid w:val="009818DD"/>
    <w:rsid w:val="00983CCD"/>
    <w:rsid w:val="00992CA7"/>
    <w:rsid w:val="00993FEC"/>
    <w:rsid w:val="009A52D7"/>
    <w:rsid w:val="009C0A90"/>
    <w:rsid w:val="009C1782"/>
    <w:rsid w:val="009C605F"/>
    <w:rsid w:val="009C6D98"/>
    <w:rsid w:val="009E701C"/>
    <w:rsid w:val="009F2646"/>
    <w:rsid w:val="00A00F64"/>
    <w:rsid w:val="00A02DFA"/>
    <w:rsid w:val="00A05A4C"/>
    <w:rsid w:val="00A0712E"/>
    <w:rsid w:val="00A2320C"/>
    <w:rsid w:val="00A345D6"/>
    <w:rsid w:val="00A40B03"/>
    <w:rsid w:val="00A449CD"/>
    <w:rsid w:val="00A64499"/>
    <w:rsid w:val="00A65F28"/>
    <w:rsid w:val="00A67057"/>
    <w:rsid w:val="00A67190"/>
    <w:rsid w:val="00A758CE"/>
    <w:rsid w:val="00AA5D0D"/>
    <w:rsid w:val="00AA6558"/>
    <w:rsid w:val="00AB49FA"/>
    <w:rsid w:val="00AB6F79"/>
    <w:rsid w:val="00AC0A0D"/>
    <w:rsid w:val="00AD2856"/>
    <w:rsid w:val="00AD3F9A"/>
    <w:rsid w:val="00AE441F"/>
    <w:rsid w:val="00AF34DA"/>
    <w:rsid w:val="00AF66E0"/>
    <w:rsid w:val="00AF687C"/>
    <w:rsid w:val="00B02435"/>
    <w:rsid w:val="00B14E40"/>
    <w:rsid w:val="00B22D1B"/>
    <w:rsid w:val="00B2764F"/>
    <w:rsid w:val="00B41DAA"/>
    <w:rsid w:val="00B74323"/>
    <w:rsid w:val="00B876D2"/>
    <w:rsid w:val="00B942E4"/>
    <w:rsid w:val="00B9433A"/>
    <w:rsid w:val="00B94A2F"/>
    <w:rsid w:val="00BA45C3"/>
    <w:rsid w:val="00BB3FCB"/>
    <w:rsid w:val="00BB4A85"/>
    <w:rsid w:val="00BC3731"/>
    <w:rsid w:val="00BC5F1F"/>
    <w:rsid w:val="00BD0F1B"/>
    <w:rsid w:val="00BD357D"/>
    <w:rsid w:val="00BD7D0D"/>
    <w:rsid w:val="00BE6631"/>
    <w:rsid w:val="00BE7358"/>
    <w:rsid w:val="00BF47E0"/>
    <w:rsid w:val="00BF6D15"/>
    <w:rsid w:val="00C05B6D"/>
    <w:rsid w:val="00C12BF4"/>
    <w:rsid w:val="00C260CA"/>
    <w:rsid w:val="00C37B42"/>
    <w:rsid w:val="00C4352F"/>
    <w:rsid w:val="00C47C21"/>
    <w:rsid w:val="00C543FA"/>
    <w:rsid w:val="00C70193"/>
    <w:rsid w:val="00C802D2"/>
    <w:rsid w:val="00C80E04"/>
    <w:rsid w:val="00C85711"/>
    <w:rsid w:val="00C93049"/>
    <w:rsid w:val="00C930C9"/>
    <w:rsid w:val="00C94506"/>
    <w:rsid w:val="00CA03A3"/>
    <w:rsid w:val="00CA3BD1"/>
    <w:rsid w:val="00CA732D"/>
    <w:rsid w:val="00CB35D6"/>
    <w:rsid w:val="00CB58EA"/>
    <w:rsid w:val="00CC0B8E"/>
    <w:rsid w:val="00CD5AE2"/>
    <w:rsid w:val="00CE4B3F"/>
    <w:rsid w:val="00D05097"/>
    <w:rsid w:val="00D07733"/>
    <w:rsid w:val="00D15C0A"/>
    <w:rsid w:val="00D22C62"/>
    <w:rsid w:val="00D47922"/>
    <w:rsid w:val="00D51534"/>
    <w:rsid w:val="00D6419E"/>
    <w:rsid w:val="00D80A39"/>
    <w:rsid w:val="00D83041"/>
    <w:rsid w:val="00D9410E"/>
    <w:rsid w:val="00D951BA"/>
    <w:rsid w:val="00DA611E"/>
    <w:rsid w:val="00DB0D9C"/>
    <w:rsid w:val="00DB1E5C"/>
    <w:rsid w:val="00DB21E4"/>
    <w:rsid w:val="00DB2546"/>
    <w:rsid w:val="00DC5532"/>
    <w:rsid w:val="00DE5276"/>
    <w:rsid w:val="00DF0B16"/>
    <w:rsid w:val="00DF37D0"/>
    <w:rsid w:val="00DF7D62"/>
    <w:rsid w:val="00E03F80"/>
    <w:rsid w:val="00E10F81"/>
    <w:rsid w:val="00E119CF"/>
    <w:rsid w:val="00E22E5A"/>
    <w:rsid w:val="00E45185"/>
    <w:rsid w:val="00E46CB2"/>
    <w:rsid w:val="00E50569"/>
    <w:rsid w:val="00E8116F"/>
    <w:rsid w:val="00E93401"/>
    <w:rsid w:val="00E967E6"/>
    <w:rsid w:val="00EA1723"/>
    <w:rsid w:val="00EB3C70"/>
    <w:rsid w:val="00EB3DE1"/>
    <w:rsid w:val="00ED0D36"/>
    <w:rsid w:val="00ED36DF"/>
    <w:rsid w:val="00EE72DE"/>
    <w:rsid w:val="00EF221D"/>
    <w:rsid w:val="00F06DDA"/>
    <w:rsid w:val="00F23C63"/>
    <w:rsid w:val="00F25444"/>
    <w:rsid w:val="00F309FA"/>
    <w:rsid w:val="00F44323"/>
    <w:rsid w:val="00F510C7"/>
    <w:rsid w:val="00F73788"/>
    <w:rsid w:val="00F7528A"/>
    <w:rsid w:val="00F82982"/>
    <w:rsid w:val="00F835B7"/>
    <w:rsid w:val="00F90942"/>
    <w:rsid w:val="00F90EB4"/>
    <w:rsid w:val="00F97910"/>
    <w:rsid w:val="00FB4545"/>
    <w:rsid w:val="00FD4008"/>
    <w:rsid w:val="00FE2DB4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33DE3"/>
    <w:rPr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rsid w:val="00433DE3"/>
    <w:pPr>
      <w:spacing w:line="360" w:lineRule="auto"/>
    </w:pPr>
    <w:rPr>
      <w:rFonts w:asciiTheme="minorHAnsi" w:eastAsiaTheme="minorHAnsi" w:hAnsiTheme="minorHAnsi" w:cstheme="minorBidi"/>
      <w:color w:val="000000"/>
      <w:sz w:val="28"/>
    </w:rPr>
  </w:style>
  <w:style w:type="character" w:customStyle="1" w:styleId="1">
    <w:name w:val="Основной текст Знак1"/>
    <w:basedOn w:val="a0"/>
    <w:uiPriority w:val="99"/>
    <w:semiHidden/>
    <w:rsid w:val="0043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0EB4"/>
    <w:pPr>
      <w:ind w:left="720"/>
      <w:contextualSpacing/>
    </w:pPr>
  </w:style>
  <w:style w:type="paragraph" w:customStyle="1" w:styleId="Standard">
    <w:name w:val="Standard"/>
    <w:rsid w:val="001A20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3">
    <w:name w:val="WW8Num3"/>
    <w:rsid w:val="00005979"/>
    <w:pPr>
      <w:numPr>
        <w:numId w:val="5"/>
      </w:numPr>
    </w:pPr>
  </w:style>
  <w:style w:type="paragraph" w:styleId="a8">
    <w:name w:val="Normal (Web)"/>
    <w:basedOn w:val="a"/>
    <w:unhideWhenUsed/>
    <w:rsid w:val="00785CC8"/>
  </w:style>
  <w:style w:type="paragraph" w:customStyle="1" w:styleId="Default">
    <w:name w:val="Default"/>
    <w:rsid w:val="0085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B3D6-0784-43C4-94F4-04643CD3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24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121</cp:revision>
  <cp:lastPrinted>2017-03-03T09:48:00Z</cp:lastPrinted>
  <dcterms:created xsi:type="dcterms:W3CDTF">2013-08-18T16:21:00Z</dcterms:created>
  <dcterms:modified xsi:type="dcterms:W3CDTF">2017-11-01T17:56:00Z</dcterms:modified>
</cp:coreProperties>
</file>