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bookmarkStart w:id="0" w:name="_GoBack"/>
      <w:bookmarkEnd w:id="0"/>
      <w:r w:rsidRPr="004F0C2B">
        <w:rPr>
          <w:rFonts w:ascii="Times New Roman" w:eastAsia="Times New Roman" w:hAnsi="Times New Roman"/>
          <w:b/>
          <w:sz w:val="18"/>
          <w:szCs w:val="18"/>
        </w:rPr>
        <w:t>СВЕДЕНИЯ</w:t>
      </w:r>
    </w:p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4F0C2B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>руководителей муниципальных</w:t>
      </w:r>
      <w:r w:rsidR="003A5831" w:rsidRPr="004F0C2B">
        <w:rPr>
          <w:rFonts w:ascii="Times New Roman" w:eastAsia="Times New Roman" w:hAnsi="Times New Roman"/>
          <w:b/>
          <w:sz w:val="18"/>
          <w:szCs w:val="18"/>
        </w:rPr>
        <w:t xml:space="preserve"> учреждений, их супругов и несовершеннолетних детей за отчетный период  </w:t>
      </w:r>
    </w:p>
    <w:p w:rsidR="003A5831" w:rsidRPr="004F0C2B" w:rsidRDefault="004523DA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с 01 января 2016  по 31 декабря 2016</w:t>
      </w:r>
      <w:r w:rsidR="003A5831" w:rsidRPr="004F0C2B">
        <w:rPr>
          <w:rFonts w:ascii="Times New Roman" w:eastAsia="Times New Roman" w:hAnsi="Times New Roman"/>
          <w:b/>
          <w:sz w:val="18"/>
          <w:szCs w:val="18"/>
        </w:rPr>
        <w:tab/>
      </w:r>
    </w:p>
    <w:p w:rsidR="003A5831" w:rsidRPr="004F0C2B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523"/>
        <w:gridCol w:w="1940"/>
        <w:gridCol w:w="1661"/>
        <w:gridCol w:w="1109"/>
        <w:gridCol w:w="1113"/>
        <w:gridCol w:w="1247"/>
        <w:gridCol w:w="1106"/>
        <w:gridCol w:w="968"/>
        <w:gridCol w:w="968"/>
        <w:gridCol w:w="831"/>
        <w:gridCol w:w="1453"/>
      </w:tblGrid>
      <w:tr w:rsidR="003A5831" w:rsidRPr="004F0C2B" w:rsidTr="004F0C2B">
        <w:tc>
          <w:tcPr>
            <w:tcW w:w="458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Ф.И.О. лица, замещающего должность руководителя муниципального учреждения городского округ</w:t>
            </w:r>
            <w:proofErr w:type="gram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  <w:proofErr w:type="gramEnd"/>
          </w:p>
        </w:tc>
        <w:tc>
          <w:tcPr>
            <w:tcW w:w="1267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4F0C2B" w:rsidRDefault="003A5831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>чных) капиталах организаций)**</w:t>
            </w:r>
          </w:p>
        </w:tc>
      </w:tr>
      <w:tr w:rsidR="003A5831" w:rsidRPr="004F0C2B" w:rsidTr="004F0C2B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4F0C2B" w:rsidTr="004F0C2B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3A5831" w:rsidRPr="004F0C2B" w:rsidRDefault="003A5831" w:rsidP="004F0C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кв</w:t>
            </w:r>
            <w:proofErr w:type="spellEnd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 м)</w:t>
            </w:r>
          </w:p>
        </w:tc>
        <w:tc>
          <w:tcPr>
            <w:tcW w:w="36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3A5831" w:rsidTr="004F0C2B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4F0C2B" w:rsidRPr="003A5831" w:rsidTr="00925D30">
        <w:tc>
          <w:tcPr>
            <w:tcW w:w="458" w:type="pct"/>
            <w:vAlign w:val="center"/>
          </w:tcPr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Иванова Татьяна Викторовна</w:t>
            </w: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54 "Аленький цветочек",                      заведующий</w:t>
            </w:r>
          </w:p>
        </w:tc>
        <w:tc>
          <w:tcPr>
            <w:tcW w:w="633" w:type="pct"/>
            <w:vAlign w:val="center"/>
          </w:tcPr>
          <w:p w:rsidR="004F0C2B" w:rsidRPr="004F0C2B" w:rsidRDefault="00813E2E" w:rsidP="00452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303552,</w:t>
            </w:r>
            <w:r w:rsidR="004523DA"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  <w:vAlign w:val="center"/>
          </w:tcPr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Default="004F0C2B" w:rsidP="00250F15">
            <w:pPr>
              <w:rPr>
                <w:sz w:val="18"/>
                <w:szCs w:val="18"/>
              </w:rPr>
            </w:pPr>
          </w:p>
          <w:p w:rsidR="004F0C2B" w:rsidRPr="004F0C2B" w:rsidRDefault="004F0C2B" w:rsidP="0025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2B" w:rsidRPr="004F0C2B" w:rsidTr="004F0C2B">
        <w:trPr>
          <w:trHeight w:val="1836"/>
        </w:trPr>
        <w:tc>
          <w:tcPr>
            <w:tcW w:w="458" w:type="pct"/>
            <w:vAlign w:val="center"/>
          </w:tcPr>
          <w:p w:rsidR="004F0C2B" w:rsidRPr="004F0C2B" w:rsidRDefault="004F0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Иванов Игорь Юрьевич</w:t>
            </w:r>
          </w:p>
        </w:tc>
        <w:tc>
          <w:tcPr>
            <w:tcW w:w="497" w:type="pct"/>
            <w:vAlign w:val="center"/>
          </w:tcPr>
          <w:p w:rsidR="004F0C2B" w:rsidRPr="004F0C2B" w:rsidRDefault="004F0C2B" w:rsidP="004F0C2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633" w:type="pct"/>
            <w:vAlign w:val="center"/>
          </w:tcPr>
          <w:p w:rsidR="004F0C2B" w:rsidRPr="004F0C2B" w:rsidRDefault="004523DA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971846,4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</w:tcPr>
          <w:p w:rsidR="004F0C2B" w:rsidRPr="004F0C2B" w:rsidRDefault="004F0C2B" w:rsidP="004F0C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                 гараж    земельный участок под гараж</w:t>
            </w:r>
          </w:p>
          <w:p w:rsidR="004F0C2B" w:rsidRPr="004F0C2B" w:rsidRDefault="004F0C2B" w:rsidP="004F0C2B">
            <w:pPr>
              <w:pStyle w:val="a3"/>
              <w:rPr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Земельный участок - земли населенных пунктов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  <w:r w:rsidRPr="004F0C2B">
              <w:rPr>
                <w:sz w:val="18"/>
                <w:szCs w:val="18"/>
              </w:rPr>
              <w:tab/>
            </w:r>
          </w:p>
        </w:tc>
        <w:tc>
          <w:tcPr>
            <w:tcW w:w="362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63,5         23,3   </w:t>
            </w:r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26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11,81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63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7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523DA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523DA">
              <w:rPr>
                <w:rFonts w:ascii="Times New Roman" w:hAnsi="Times New Roman"/>
                <w:sz w:val="18"/>
                <w:szCs w:val="18"/>
              </w:rPr>
              <w:t>LADA VESTA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</w:tcPr>
          <w:p w:rsidR="004F0C2B" w:rsidRPr="004F0C2B" w:rsidRDefault="004523DA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523DA">
              <w:rPr>
                <w:rFonts w:ascii="Times New Roman" w:hAnsi="Times New Roman"/>
                <w:sz w:val="18"/>
                <w:szCs w:val="18"/>
              </w:rPr>
              <w:t>GFL 130</w:t>
            </w:r>
          </w:p>
        </w:tc>
        <w:tc>
          <w:tcPr>
            <w:tcW w:w="474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0C2B" w:rsidRPr="004F0C2B" w:rsidTr="00CB27AE">
        <w:tc>
          <w:tcPr>
            <w:tcW w:w="458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Иванова Ангелина Игоревна</w:t>
            </w:r>
          </w:p>
        </w:tc>
        <w:tc>
          <w:tcPr>
            <w:tcW w:w="497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633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542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2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0C2B" w:rsidRPr="004F0C2B" w:rsidTr="00EC2280">
        <w:tc>
          <w:tcPr>
            <w:tcW w:w="458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Иванов Дмитрий Игоревич</w:t>
            </w:r>
          </w:p>
        </w:tc>
        <w:tc>
          <w:tcPr>
            <w:tcW w:w="497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63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61F"/>
    <w:rsid w:val="001D7B92"/>
    <w:rsid w:val="001E0CDE"/>
    <w:rsid w:val="001E2140"/>
    <w:rsid w:val="001E4205"/>
    <w:rsid w:val="001E527C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3D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0C2B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239"/>
    <w:rsid w:val="0056384E"/>
    <w:rsid w:val="00563E40"/>
    <w:rsid w:val="00570049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3E2E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50C2"/>
    <w:rsid w:val="00FC5C35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Бетины</cp:lastModifiedBy>
  <cp:revision>2</cp:revision>
  <dcterms:created xsi:type="dcterms:W3CDTF">2017-03-29T17:44:00Z</dcterms:created>
  <dcterms:modified xsi:type="dcterms:W3CDTF">2017-03-29T17:44:00Z</dcterms:modified>
</cp:coreProperties>
</file>